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8AF2E" w14:textId="344C1EC6" w:rsidR="007C1148" w:rsidRPr="007C1148" w:rsidRDefault="007C1148" w:rsidP="004C74AF">
      <w:pPr>
        <w:jc w:val="center"/>
        <w:rPr>
          <w:b/>
        </w:rPr>
      </w:pPr>
      <w:bookmarkStart w:id="0" w:name="_GoBack"/>
      <w:bookmarkEnd w:id="0"/>
      <w:r w:rsidRPr="007C1148">
        <w:rPr>
          <w:b/>
        </w:rPr>
        <w:t xml:space="preserve">STATUT  </w:t>
      </w:r>
      <w:r w:rsidR="002E7754">
        <w:rPr>
          <w:b/>
        </w:rPr>
        <w:t>KLUBU MALUCHA</w:t>
      </w:r>
      <w:r w:rsidRPr="007C1148">
        <w:rPr>
          <w:b/>
        </w:rPr>
        <w:t xml:space="preserve"> </w:t>
      </w:r>
      <w:r w:rsidR="00DD70BB">
        <w:rPr>
          <w:b/>
        </w:rPr>
        <w:t>W WIĄZOWIE</w:t>
      </w:r>
    </w:p>
    <w:p w14:paraId="58A566D4" w14:textId="77777777" w:rsidR="007C1148" w:rsidRPr="007C1148" w:rsidRDefault="007C1148" w:rsidP="004C74AF">
      <w:pPr>
        <w:jc w:val="center"/>
        <w:rPr>
          <w:u w:val="single"/>
        </w:rPr>
      </w:pPr>
      <w:r w:rsidRPr="007C1148">
        <w:rPr>
          <w:u w:val="single"/>
        </w:rPr>
        <w:t>Rozdział  1</w:t>
      </w:r>
    </w:p>
    <w:p w14:paraId="5C66BB2A" w14:textId="77777777" w:rsidR="007C1148" w:rsidRPr="007C1148" w:rsidRDefault="007C1148" w:rsidP="004C74AF">
      <w:pPr>
        <w:jc w:val="center"/>
        <w:rPr>
          <w:u w:val="single"/>
        </w:rPr>
      </w:pPr>
      <w:r w:rsidRPr="007C1148">
        <w:rPr>
          <w:u w:val="single"/>
        </w:rPr>
        <w:t>POSTANOWIENIA OGÓLNE</w:t>
      </w:r>
    </w:p>
    <w:p w14:paraId="4E6B0168" w14:textId="7A21E26C" w:rsidR="002E7754" w:rsidRDefault="007C1148" w:rsidP="002E7754">
      <w:pPr>
        <w:jc w:val="center"/>
      </w:pPr>
      <w:r>
        <w:t>§  1.</w:t>
      </w:r>
    </w:p>
    <w:p w14:paraId="6C272687" w14:textId="2C3D802D" w:rsidR="007C1148" w:rsidRDefault="002E7754" w:rsidP="004C74AF">
      <w:pPr>
        <w:jc w:val="both"/>
      </w:pPr>
      <w:r>
        <w:t>J</w:t>
      </w:r>
      <w:r w:rsidR="007C1148">
        <w:t xml:space="preserve">ednostka organizacyjna Gminy </w:t>
      </w:r>
      <w:r w:rsidR="00DD70BB">
        <w:t>Wiązów</w:t>
      </w:r>
      <w:r w:rsidR="007C1148">
        <w:t xml:space="preserve"> o nazwie </w:t>
      </w:r>
      <w:r w:rsidR="00DD70BB">
        <w:t>Klub</w:t>
      </w:r>
      <w:r w:rsidR="007C1148">
        <w:t xml:space="preserve"> </w:t>
      </w:r>
      <w:r>
        <w:t>Malucha</w:t>
      </w:r>
      <w:r w:rsidR="00DD70BB">
        <w:t xml:space="preserve"> w Wiązowie</w:t>
      </w:r>
      <w:r w:rsidR="007C1148">
        <w:t>, funkcjonuje jako jednostka budżetowa gminy.</w:t>
      </w:r>
    </w:p>
    <w:p w14:paraId="4E1AF6F9" w14:textId="7B817D94" w:rsidR="002E7754" w:rsidRDefault="007C1148" w:rsidP="002E7754">
      <w:pPr>
        <w:jc w:val="center"/>
      </w:pPr>
      <w:r w:rsidRPr="00DD70BB">
        <w:t>§  2.</w:t>
      </w:r>
    </w:p>
    <w:p w14:paraId="34FDF4F1" w14:textId="00F83BCE" w:rsidR="007C1148" w:rsidRPr="00DD70BB" w:rsidRDefault="007C1148" w:rsidP="004C74AF">
      <w:pPr>
        <w:jc w:val="both"/>
      </w:pPr>
      <w:r w:rsidRPr="00DD70BB">
        <w:t>Ilekroć w Statucie jest mowa o:</w:t>
      </w:r>
    </w:p>
    <w:p w14:paraId="0DAA8A9C" w14:textId="13AF5EEB" w:rsidR="007C1148" w:rsidRPr="00C20E30" w:rsidRDefault="007C1148" w:rsidP="004C74AF">
      <w:pPr>
        <w:pStyle w:val="Akapitzlist"/>
        <w:numPr>
          <w:ilvl w:val="0"/>
          <w:numId w:val="8"/>
        </w:numPr>
        <w:jc w:val="both"/>
      </w:pPr>
      <w:r w:rsidRPr="00C20E30">
        <w:t>Radzie - należy przez to r</w:t>
      </w:r>
      <w:r w:rsidR="00503484" w:rsidRPr="00C20E30">
        <w:t>ozumieć Radę Mi</w:t>
      </w:r>
      <w:r w:rsidR="00C20E30" w:rsidRPr="00C20E30">
        <w:t>asta i Gminy</w:t>
      </w:r>
      <w:r w:rsidR="00503484" w:rsidRPr="00C20E30">
        <w:t xml:space="preserve"> </w:t>
      </w:r>
      <w:r w:rsidR="00C20E30" w:rsidRPr="00C20E30">
        <w:t>Wiązów</w:t>
      </w:r>
      <w:r w:rsidRPr="00C20E30">
        <w:t>;</w:t>
      </w:r>
    </w:p>
    <w:p w14:paraId="629439F8" w14:textId="0BAF8706" w:rsidR="007C1148" w:rsidRDefault="007C1148" w:rsidP="004C74AF">
      <w:pPr>
        <w:pStyle w:val="Akapitzlist"/>
        <w:numPr>
          <w:ilvl w:val="0"/>
          <w:numId w:val="8"/>
        </w:numPr>
        <w:jc w:val="both"/>
      </w:pPr>
      <w:r w:rsidRPr="00C20E30">
        <w:t xml:space="preserve">Gminie - </w:t>
      </w:r>
      <w:r w:rsidR="00503484" w:rsidRPr="00C20E30">
        <w:t xml:space="preserve">należy przez to rozumieć </w:t>
      </w:r>
      <w:r w:rsidR="00C20E30">
        <w:t>g</w:t>
      </w:r>
      <w:r w:rsidR="00503484" w:rsidRPr="00C20E30">
        <w:t xml:space="preserve">minę </w:t>
      </w:r>
      <w:r w:rsidR="00C20E30" w:rsidRPr="00C20E30">
        <w:t>miejsko-wiejską</w:t>
      </w:r>
      <w:r w:rsidR="00503484" w:rsidRPr="00C20E30">
        <w:t xml:space="preserve"> </w:t>
      </w:r>
      <w:r w:rsidR="00097E56">
        <w:t xml:space="preserve">– Gminę </w:t>
      </w:r>
      <w:r w:rsidR="00C20E30" w:rsidRPr="00C20E30">
        <w:t>Wiązów</w:t>
      </w:r>
      <w:r w:rsidRPr="00C20E30">
        <w:t>;</w:t>
      </w:r>
    </w:p>
    <w:p w14:paraId="6B80BAE1" w14:textId="3AA33C91" w:rsidR="007C1148" w:rsidRDefault="007C1148" w:rsidP="004C74AF">
      <w:pPr>
        <w:pStyle w:val="Akapitzlist"/>
        <w:numPr>
          <w:ilvl w:val="0"/>
          <w:numId w:val="8"/>
        </w:numPr>
        <w:jc w:val="both"/>
      </w:pPr>
      <w:r>
        <w:t>Burmistrzu - należy prze</w:t>
      </w:r>
      <w:r w:rsidR="00503484">
        <w:t xml:space="preserve">z to rozumieć Burmistrza </w:t>
      </w:r>
      <w:r w:rsidR="00DD70BB">
        <w:t>Miasta i Gminy Wiązów</w:t>
      </w:r>
      <w:r>
        <w:t>;</w:t>
      </w:r>
    </w:p>
    <w:p w14:paraId="448E3722" w14:textId="2D1679B5" w:rsidR="007C1148" w:rsidRDefault="00DD70BB" w:rsidP="004C74AF">
      <w:pPr>
        <w:pStyle w:val="Akapitzlist"/>
        <w:numPr>
          <w:ilvl w:val="0"/>
          <w:numId w:val="8"/>
        </w:numPr>
        <w:jc w:val="both"/>
      </w:pPr>
      <w:r>
        <w:t xml:space="preserve">Klubie </w:t>
      </w:r>
      <w:r w:rsidR="007C1148">
        <w:t>- należy przez to roz</w:t>
      </w:r>
      <w:r w:rsidR="00503484">
        <w:t xml:space="preserve">umieć </w:t>
      </w:r>
      <w:r>
        <w:t xml:space="preserve">Klub </w:t>
      </w:r>
      <w:r w:rsidR="002E7754">
        <w:t xml:space="preserve">Malucha </w:t>
      </w:r>
      <w:r>
        <w:t>w Wiązowie</w:t>
      </w:r>
      <w:r w:rsidR="007C1148">
        <w:t>;</w:t>
      </w:r>
    </w:p>
    <w:p w14:paraId="1EE5F4B0" w14:textId="3D2BF4BE" w:rsidR="007C1148" w:rsidRDefault="00DD70BB" w:rsidP="004C74AF">
      <w:pPr>
        <w:pStyle w:val="Akapitzlist"/>
        <w:numPr>
          <w:ilvl w:val="0"/>
          <w:numId w:val="8"/>
        </w:numPr>
        <w:jc w:val="both"/>
      </w:pPr>
      <w:r>
        <w:t>Kierowniku</w:t>
      </w:r>
      <w:r w:rsidR="007C1148">
        <w:t xml:space="preserve"> - należy przez to rozumieć </w:t>
      </w:r>
      <w:r>
        <w:t>Kierownika</w:t>
      </w:r>
      <w:r w:rsidR="00503484">
        <w:t xml:space="preserve"> </w:t>
      </w:r>
      <w:r>
        <w:t xml:space="preserve">Klubu </w:t>
      </w:r>
      <w:r w:rsidR="002E7754">
        <w:t>Malucha</w:t>
      </w:r>
      <w:r>
        <w:t xml:space="preserve"> w Wiązowie</w:t>
      </w:r>
      <w:r w:rsidR="007C1148">
        <w:t>;</w:t>
      </w:r>
    </w:p>
    <w:p w14:paraId="76E8B589" w14:textId="51E34A25" w:rsidR="007C1148" w:rsidRDefault="007C1148" w:rsidP="004C74AF">
      <w:pPr>
        <w:pStyle w:val="Akapitzlist"/>
        <w:numPr>
          <w:ilvl w:val="0"/>
          <w:numId w:val="8"/>
        </w:numPr>
        <w:jc w:val="both"/>
      </w:pPr>
      <w:r>
        <w:t xml:space="preserve">ustawie - należy przez to rozumieć ustawę z dnia 4 lutego 2011 r. o opiece nad dziećmi w wieku do lat 3 (Dz. U. z 2020r. poz. 326 z </w:t>
      </w:r>
      <w:proofErr w:type="spellStart"/>
      <w:r>
        <w:t>późn</w:t>
      </w:r>
      <w:proofErr w:type="spellEnd"/>
      <w:r>
        <w:t>. zm.);</w:t>
      </w:r>
    </w:p>
    <w:p w14:paraId="58895269" w14:textId="0F2902A9" w:rsidR="007C1148" w:rsidRDefault="007C1148" w:rsidP="004C74AF">
      <w:pPr>
        <w:pStyle w:val="Akapitzlist"/>
        <w:numPr>
          <w:ilvl w:val="0"/>
          <w:numId w:val="8"/>
        </w:numPr>
        <w:jc w:val="both"/>
      </w:pPr>
      <w:r>
        <w:t>rodzicach - należy przez to rozumieć także opiekunów prawnych oraz inne osoby, którym sąd powierzył sprawowanie opieki nad dzieckiem;</w:t>
      </w:r>
    </w:p>
    <w:p w14:paraId="272B79E9" w14:textId="756E9049" w:rsidR="007C1148" w:rsidRDefault="007C1148" w:rsidP="004C74AF">
      <w:pPr>
        <w:pStyle w:val="Akapitzlist"/>
        <w:numPr>
          <w:ilvl w:val="0"/>
          <w:numId w:val="8"/>
        </w:numPr>
        <w:jc w:val="both"/>
      </w:pPr>
      <w:r>
        <w:t xml:space="preserve">opiekunach - należy przez to rozumieć pracowników </w:t>
      </w:r>
      <w:r w:rsidR="00DD70BB">
        <w:t>Klubu</w:t>
      </w:r>
      <w:r>
        <w:t>, o których mowa w art. 15 i 16 ustawy.</w:t>
      </w:r>
    </w:p>
    <w:p w14:paraId="49084B33" w14:textId="5E39BE44" w:rsidR="002E7754" w:rsidRDefault="007C1148" w:rsidP="002E7754">
      <w:pPr>
        <w:jc w:val="center"/>
      </w:pPr>
      <w:r>
        <w:t>§  3.</w:t>
      </w:r>
    </w:p>
    <w:p w14:paraId="49F0AB79" w14:textId="272ECA01" w:rsidR="007C1148" w:rsidRDefault="00DD70BB" w:rsidP="004C74AF">
      <w:pPr>
        <w:jc w:val="both"/>
      </w:pPr>
      <w:r>
        <w:t xml:space="preserve">Klub </w:t>
      </w:r>
      <w:r w:rsidR="002E7754">
        <w:t>malucha</w:t>
      </w:r>
      <w:r w:rsidR="007C1148">
        <w:t xml:space="preserve"> prowadzi działalność na podstawie:</w:t>
      </w:r>
    </w:p>
    <w:p w14:paraId="30EF13E7" w14:textId="1F918196" w:rsidR="007C1148" w:rsidRDefault="007C1148" w:rsidP="004C74AF">
      <w:pPr>
        <w:pStyle w:val="Akapitzlist"/>
        <w:numPr>
          <w:ilvl w:val="0"/>
          <w:numId w:val="7"/>
        </w:numPr>
        <w:jc w:val="both"/>
      </w:pPr>
      <w:r>
        <w:t xml:space="preserve">ustawy z dnia 4 lutego 2011 r. o opiece nad dziećmi w wieku do lat 3 (Dz. U. z 2020r. poz. 326 z </w:t>
      </w:r>
      <w:proofErr w:type="spellStart"/>
      <w:r>
        <w:t>późn</w:t>
      </w:r>
      <w:proofErr w:type="spellEnd"/>
      <w:r>
        <w:t>. zm.);</w:t>
      </w:r>
    </w:p>
    <w:p w14:paraId="5EDB61AD" w14:textId="0E5E7BD5" w:rsidR="007C1148" w:rsidRDefault="007C1148" w:rsidP="004C74AF">
      <w:pPr>
        <w:pStyle w:val="Akapitzlist"/>
        <w:numPr>
          <w:ilvl w:val="0"/>
          <w:numId w:val="7"/>
        </w:numPr>
        <w:jc w:val="both"/>
      </w:pPr>
      <w:r>
        <w:t>ustawy z dnia 8 marca 1990 r. o samorządzie gminnym (Dz. U. z 2020 r. poz. 713);</w:t>
      </w:r>
    </w:p>
    <w:p w14:paraId="213F251B" w14:textId="1C593FB0" w:rsidR="007C1148" w:rsidRDefault="007C1148" w:rsidP="004C74AF">
      <w:pPr>
        <w:pStyle w:val="Akapitzlist"/>
        <w:numPr>
          <w:ilvl w:val="0"/>
          <w:numId w:val="7"/>
        </w:numPr>
        <w:jc w:val="both"/>
      </w:pPr>
      <w:r>
        <w:t>ustawy z dnia 27 sierpnia 2009 r. o finansach publicznych (Dz. U. z 2019</w:t>
      </w:r>
      <w:r w:rsidR="00904A10">
        <w:t xml:space="preserve">r. poz. 869 </w:t>
      </w:r>
      <w:r>
        <w:t xml:space="preserve">z </w:t>
      </w:r>
      <w:proofErr w:type="spellStart"/>
      <w:r>
        <w:t>późn</w:t>
      </w:r>
      <w:proofErr w:type="spellEnd"/>
      <w:r>
        <w:t>. zm.);</w:t>
      </w:r>
    </w:p>
    <w:p w14:paraId="0E7F4EEF" w14:textId="6E3961B8" w:rsidR="007C1148" w:rsidRDefault="007C1148" w:rsidP="004C74AF">
      <w:pPr>
        <w:pStyle w:val="Akapitzlist"/>
        <w:numPr>
          <w:ilvl w:val="0"/>
          <w:numId w:val="7"/>
        </w:numPr>
        <w:jc w:val="both"/>
      </w:pPr>
      <w:r>
        <w:t>niniejszego Statutu.</w:t>
      </w:r>
    </w:p>
    <w:p w14:paraId="3C67985E" w14:textId="6D4D20DE" w:rsidR="002E7754" w:rsidRDefault="007C1148" w:rsidP="002E7754">
      <w:pPr>
        <w:jc w:val="center"/>
      </w:pPr>
      <w:r>
        <w:t>§  4.</w:t>
      </w:r>
    </w:p>
    <w:p w14:paraId="4503DD4C" w14:textId="68450F44" w:rsidR="007C1148" w:rsidRDefault="007C1148" w:rsidP="004C74AF">
      <w:pPr>
        <w:jc w:val="both"/>
      </w:pPr>
      <w:r>
        <w:t xml:space="preserve">Nadzór nad działalnością </w:t>
      </w:r>
      <w:r w:rsidR="00DD70BB">
        <w:t>Klubu dziecięcego</w:t>
      </w:r>
      <w:r>
        <w:t xml:space="preserve"> sprawuje Burmistrz.</w:t>
      </w:r>
    </w:p>
    <w:p w14:paraId="404D8879" w14:textId="77777777" w:rsidR="007C1148" w:rsidRDefault="007C1148" w:rsidP="002E7754">
      <w:pPr>
        <w:jc w:val="center"/>
      </w:pPr>
      <w:r>
        <w:t>§  5.</w:t>
      </w:r>
    </w:p>
    <w:p w14:paraId="797957F4" w14:textId="1EE90433" w:rsidR="007C1148" w:rsidRDefault="007C1148" w:rsidP="004C74AF">
      <w:pPr>
        <w:pStyle w:val="Akapitzlist"/>
        <w:numPr>
          <w:ilvl w:val="0"/>
          <w:numId w:val="6"/>
        </w:numPr>
        <w:jc w:val="both"/>
      </w:pPr>
      <w:r>
        <w:t xml:space="preserve">Siedziba </w:t>
      </w:r>
      <w:r w:rsidR="002E7754">
        <w:t xml:space="preserve">Klubu </w:t>
      </w:r>
      <w:r>
        <w:t xml:space="preserve">mieści się w </w:t>
      </w:r>
      <w:r w:rsidR="00DD70BB">
        <w:t>Wiązowie</w:t>
      </w:r>
      <w:r>
        <w:t>.</w:t>
      </w:r>
    </w:p>
    <w:p w14:paraId="3F302F37" w14:textId="407FE77E" w:rsidR="007C1148" w:rsidRDefault="007C1148" w:rsidP="004C74AF">
      <w:pPr>
        <w:pStyle w:val="Akapitzlist"/>
        <w:numPr>
          <w:ilvl w:val="0"/>
          <w:numId w:val="6"/>
        </w:numPr>
        <w:jc w:val="both"/>
      </w:pPr>
      <w:r>
        <w:t xml:space="preserve">Działalność </w:t>
      </w:r>
      <w:r w:rsidR="00DD70BB">
        <w:t xml:space="preserve">Klubu </w:t>
      </w:r>
      <w:r>
        <w:t xml:space="preserve">prowadzona jest w obiekcie zlokalizowanym przy ul. </w:t>
      </w:r>
      <w:r w:rsidR="00DD70BB" w:rsidRPr="00DD70BB">
        <w:t>ul. Pocztowa 4, 57-120 Wiązów</w:t>
      </w:r>
      <w:r>
        <w:t>.</w:t>
      </w:r>
    </w:p>
    <w:p w14:paraId="05E09622" w14:textId="1195DA92" w:rsidR="002E7754" w:rsidRDefault="002E7754" w:rsidP="004C74AF">
      <w:pPr>
        <w:pStyle w:val="Akapitzlist"/>
        <w:numPr>
          <w:ilvl w:val="0"/>
          <w:numId w:val="6"/>
        </w:numPr>
        <w:jc w:val="both"/>
      </w:pPr>
      <w:r>
        <w:t>Klub jest przystosowany do przyjęcia maksymalnie 30 dzieci.</w:t>
      </w:r>
    </w:p>
    <w:p w14:paraId="36902952" w14:textId="77777777" w:rsidR="007C1148" w:rsidRPr="007C1148" w:rsidRDefault="007C1148" w:rsidP="004C74AF">
      <w:pPr>
        <w:jc w:val="center"/>
        <w:rPr>
          <w:u w:val="single"/>
        </w:rPr>
      </w:pPr>
      <w:r w:rsidRPr="007C1148">
        <w:rPr>
          <w:u w:val="single"/>
        </w:rPr>
        <w:t>Rozdział  2.</w:t>
      </w:r>
    </w:p>
    <w:p w14:paraId="538E0E8C" w14:textId="30C87231" w:rsidR="007C1148" w:rsidRPr="007C1148" w:rsidRDefault="007C1148" w:rsidP="004C74AF">
      <w:pPr>
        <w:jc w:val="center"/>
        <w:rPr>
          <w:u w:val="single"/>
        </w:rPr>
      </w:pPr>
      <w:r w:rsidRPr="007C1148">
        <w:rPr>
          <w:u w:val="single"/>
        </w:rPr>
        <w:t xml:space="preserve">CELE I ZADANIA </w:t>
      </w:r>
      <w:r w:rsidR="00DD70BB">
        <w:rPr>
          <w:u w:val="single"/>
        </w:rPr>
        <w:t>KLUBU DZIECIĘCEGO</w:t>
      </w:r>
      <w:r w:rsidRPr="007C1148">
        <w:rPr>
          <w:u w:val="single"/>
        </w:rPr>
        <w:t xml:space="preserve"> ORAZ SPOSÓB ICH REALIZACJI</w:t>
      </w:r>
    </w:p>
    <w:p w14:paraId="2DDE17AA" w14:textId="3C3E9413" w:rsidR="002E7754" w:rsidRDefault="007C1148" w:rsidP="002E7754">
      <w:pPr>
        <w:jc w:val="center"/>
      </w:pPr>
      <w:r>
        <w:lastRenderedPageBreak/>
        <w:t>§  6.</w:t>
      </w:r>
    </w:p>
    <w:p w14:paraId="0BD0EFF2" w14:textId="3CEEBD39" w:rsidR="007C1148" w:rsidRDefault="007C1148" w:rsidP="004C74AF">
      <w:pPr>
        <w:jc w:val="both"/>
      </w:pPr>
      <w:r>
        <w:t xml:space="preserve">Celem działania </w:t>
      </w:r>
      <w:r w:rsidR="00DD70BB">
        <w:t>Klubu</w:t>
      </w:r>
      <w:r>
        <w:t xml:space="preserve"> jest udzielanie świadczeń, które swoim zakresem obejmują działalność pielęgnacyjną, opiekuńczą, wychowawczą i edukacyjną odpowiednią do wieku rozwojowego dzieci.</w:t>
      </w:r>
    </w:p>
    <w:p w14:paraId="2DBB2AB6" w14:textId="006244D0" w:rsidR="002E7754" w:rsidRDefault="007C1148" w:rsidP="002E7754">
      <w:pPr>
        <w:jc w:val="center"/>
      </w:pPr>
      <w:r>
        <w:t>§  7.</w:t>
      </w:r>
    </w:p>
    <w:p w14:paraId="6991DDA5" w14:textId="47C36309" w:rsidR="007C1148" w:rsidRDefault="007C1148" w:rsidP="004C74AF">
      <w:pPr>
        <w:jc w:val="both"/>
      </w:pPr>
      <w:r>
        <w:t xml:space="preserve">Do zadań </w:t>
      </w:r>
      <w:r w:rsidR="00DD70BB">
        <w:t>Klubu dziecięcego</w:t>
      </w:r>
      <w:r>
        <w:t xml:space="preserve"> należy:</w:t>
      </w:r>
    </w:p>
    <w:p w14:paraId="1BF0EEC4" w14:textId="2FBAFA0F" w:rsidR="007C1148" w:rsidRDefault="007C1148" w:rsidP="004C74AF">
      <w:pPr>
        <w:pStyle w:val="Akapitzlist"/>
        <w:numPr>
          <w:ilvl w:val="0"/>
          <w:numId w:val="9"/>
        </w:numPr>
        <w:jc w:val="both"/>
      </w:pPr>
      <w:r>
        <w:t>wspomaganie i stymulowanie indywidualnego rozwoju dziecka, a w przypadku dziecka niepełnosprawnego ze szczególnym uwzględnieniem rodzaju jego niepełnosprawności;</w:t>
      </w:r>
    </w:p>
    <w:p w14:paraId="0504974B" w14:textId="4EDC03A6" w:rsidR="007C1148" w:rsidRDefault="007C1148" w:rsidP="004C74AF">
      <w:pPr>
        <w:pStyle w:val="Akapitzlist"/>
        <w:numPr>
          <w:ilvl w:val="0"/>
          <w:numId w:val="9"/>
        </w:numPr>
        <w:jc w:val="both"/>
      </w:pPr>
      <w:r>
        <w:t>zapewnienie opieki nad dziećmi ze szczególnym uwzględnieniem wspomagania indywidualnych potrzeb dziecka;</w:t>
      </w:r>
    </w:p>
    <w:p w14:paraId="1C2CD3AB" w14:textId="2FD71D44" w:rsidR="007C1148" w:rsidRDefault="007C1148" w:rsidP="004C74AF">
      <w:pPr>
        <w:pStyle w:val="Akapitzlist"/>
        <w:numPr>
          <w:ilvl w:val="0"/>
          <w:numId w:val="9"/>
        </w:numPr>
        <w:jc w:val="both"/>
      </w:pPr>
      <w:r>
        <w:t>zapewnienie właściwej opieki i pielęgnacji dzieciom, a w przypadku dzieci niepełnosprawnych ze szczególnym uwzględnieniem rodzaju niepełnosprawności;</w:t>
      </w:r>
    </w:p>
    <w:p w14:paraId="7EC0FC2B" w14:textId="138CA6DB" w:rsidR="007C1148" w:rsidRDefault="007C1148" w:rsidP="004C74AF">
      <w:pPr>
        <w:pStyle w:val="Akapitzlist"/>
        <w:numPr>
          <w:ilvl w:val="0"/>
          <w:numId w:val="9"/>
        </w:numPr>
        <w:jc w:val="both"/>
      </w:pPr>
      <w:r>
        <w:t>zapewnienie dziecku warunków bytowych zbliżonych do warunków domowych, zgodnie z jego potrzebami;</w:t>
      </w:r>
    </w:p>
    <w:p w14:paraId="4C96EE8A" w14:textId="555EFC32" w:rsidR="007C1148" w:rsidRDefault="007C1148" w:rsidP="004C74AF">
      <w:pPr>
        <w:pStyle w:val="Akapitzlist"/>
        <w:numPr>
          <w:ilvl w:val="0"/>
          <w:numId w:val="9"/>
        </w:numPr>
        <w:jc w:val="both"/>
      </w:pPr>
      <w:r>
        <w:t>zagwarantowanie dziecku właściwej i profesjonalnej opieki pielęgnacyjnej;</w:t>
      </w:r>
    </w:p>
    <w:p w14:paraId="5549F3C8" w14:textId="41537FBE" w:rsidR="007C1148" w:rsidRDefault="007C1148" w:rsidP="004C74AF">
      <w:pPr>
        <w:pStyle w:val="Akapitzlist"/>
        <w:numPr>
          <w:ilvl w:val="0"/>
          <w:numId w:val="9"/>
        </w:numPr>
        <w:jc w:val="both"/>
      </w:pPr>
      <w:r>
        <w:t>prowadzenie zajęć zabawowych z elementami edukacji dostosowanych do wieku i rozwoju psychomotorycznego dziecka;</w:t>
      </w:r>
    </w:p>
    <w:p w14:paraId="111A1CB8" w14:textId="5203FBAA" w:rsidR="007C1148" w:rsidRDefault="007C1148" w:rsidP="004C74AF">
      <w:pPr>
        <w:pStyle w:val="Akapitzlist"/>
        <w:numPr>
          <w:ilvl w:val="0"/>
          <w:numId w:val="9"/>
        </w:numPr>
        <w:jc w:val="both"/>
      </w:pPr>
      <w:r>
        <w:t>zapewnienie dziecku racjonalnego wyżywienia zawierającego niezbędne składniki pokarmowe zgodnie z obowiązującymi normami żywieniowymi;</w:t>
      </w:r>
    </w:p>
    <w:p w14:paraId="31CC8940" w14:textId="458FC0DF" w:rsidR="007C1148" w:rsidRDefault="007C1148" w:rsidP="004C74AF">
      <w:pPr>
        <w:pStyle w:val="Akapitzlist"/>
        <w:numPr>
          <w:ilvl w:val="0"/>
          <w:numId w:val="9"/>
        </w:numPr>
        <w:jc w:val="both"/>
      </w:pPr>
      <w:r>
        <w:t>rozwijanie samodzielności dziecka oraz wyrabianie właściwych nawyków higieny osobistej;</w:t>
      </w:r>
    </w:p>
    <w:p w14:paraId="0EBA1DE4" w14:textId="156C5C8F" w:rsidR="007C1148" w:rsidRDefault="007C1148" w:rsidP="004C74AF">
      <w:pPr>
        <w:pStyle w:val="Akapitzlist"/>
        <w:numPr>
          <w:ilvl w:val="0"/>
          <w:numId w:val="9"/>
        </w:numPr>
        <w:jc w:val="both"/>
      </w:pPr>
      <w:r>
        <w:t>organizowanie odpoczynku dziennego, z uwzględnieniem indywidualnych potrzeb dziecka;</w:t>
      </w:r>
    </w:p>
    <w:p w14:paraId="15196BCD" w14:textId="13C475E8" w:rsidR="007C1148" w:rsidRDefault="007C1148" w:rsidP="004C74AF">
      <w:pPr>
        <w:pStyle w:val="Akapitzlist"/>
        <w:numPr>
          <w:ilvl w:val="0"/>
          <w:numId w:val="9"/>
        </w:numPr>
        <w:jc w:val="both"/>
      </w:pPr>
      <w:r>
        <w:t>promocja zdrowia;</w:t>
      </w:r>
    </w:p>
    <w:p w14:paraId="0B496540" w14:textId="30E67BA8" w:rsidR="007C1148" w:rsidRDefault="007C1148" w:rsidP="004C74AF">
      <w:pPr>
        <w:pStyle w:val="Akapitzlist"/>
        <w:numPr>
          <w:ilvl w:val="0"/>
          <w:numId w:val="9"/>
        </w:numPr>
        <w:jc w:val="both"/>
      </w:pPr>
      <w:r>
        <w:t>współdziałanie z rodzicami oraz ich rodzinami w dbaniu o wszechstronny  oraz prawidłowy rozwój dziecka, a w przypadku dziecka niepełnosprawnego ze szczególnym uwzględnieniem rodzaju niepełnosprawności.</w:t>
      </w:r>
    </w:p>
    <w:p w14:paraId="13316FC6" w14:textId="6A99BCE5" w:rsidR="002E7754" w:rsidRDefault="007C1148" w:rsidP="002E7754">
      <w:pPr>
        <w:jc w:val="center"/>
      </w:pPr>
      <w:r>
        <w:t>§  8.</w:t>
      </w:r>
    </w:p>
    <w:p w14:paraId="19BE108F" w14:textId="54F697FC" w:rsidR="007C1148" w:rsidRDefault="007C1148" w:rsidP="004C74AF">
      <w:pPr>
        <w:jc w:val="both"/>
      </w:pPr>
      <w:r>
        <w:t xml:space="preserve">Cele i zadania </w:t>
      </w:r>
      <w:r w:rsidR="008F076D">
        <w:t>Klubu dziecięcego</w:t>
      </w:r>
      <w:r>
        <w:t xml:space="preserve"> realizowane są poprzez:</w:t>
      </w:r>
    </w:p>
    <w:p w14:paraId="2B8DFC4B" w14:textId="53E3A5AA" w:rsidR="007C1148" w:rsidRDefault="007C1148" w:rsidP="004C74AF">
      <w:pPr>
        <w:pStyle w:val="Akapitzlist"/>
        <w:numPr>
          <w:ilvl w:val="0"/>
          <w:numId w:val="11"/>
        </w:numPr>
        <w:jc w:val="both"/>
      </w:pPr>
      <w:r>
        <w:t xml:space="preserve">sprawowanie opieki nad dziećmi w trakcie ich pobytu w </w:t>
      </w:r>
      <w:r w:rsidR="008F076D">
        <w:t>Klubie dziecięcym</w:t>
      </w:r>
      <w:r>
        <w:t xml:space="preserve"> przez opiekunów, zatrudnionych zgodnie z kwalifikacjami określonymi w ustawie;</w:t>
      </w:r>
    </w:p>
    <w:p w14:paraId="01148185" w14:textId="7B787C03" w:rsidR="007C1148" w:rsidRDefault="007C1148" w:rsidP="004C74AF">
      <w:pPr>
        <w:pStyle w:val="Akapitzlist"/>
        <w:numPr>
          <w:ilvl w:val="0"/>
          <w:numId w:val="11"/>
        </w:numPr>
        <w:jc w:val="both"/>
      </w:pPr>
      <w:r>
        <w:t>indywidualne poznanie i kierowanie rozwojem dziecka;</w:t>
      </w:r>
    </w:p>
    <w:p w14:paraId="0AB98E9B" w14:textId="27B5757E" w:rsidR="007C1148" w:rsidRDefault="007C1148" w:rsidP="004C74AF">
      <w:pPr>
        <w:pStyle w:val="Akapitzlist"/>
        <w:numPr>
          <w:ilvl w:val="0"/>
          <w:numId w:val="11"/>
        </w:numPr>
        <w:jc w:val="both"/>
      </w:pPr>
      <w:r>
        <w:t>współpracę z rodzicami, wspomagając rodzinę w wychowaniu poprzez:</w:t>
      </w:r>
    </w:p>
    <w:p w14:paraId="0BA08823" w14:textId="4FFF1452" w:rsidR="007C1148" w:rsidRDefault="007C1148" w:rsidP="004C74AF">
      <w:pPr>
        <w:pStyle w:val="Akapitzlist"/>
        <w:numPr>
          <w:ilvl w:val="0"/>
          <w:numId w:val="13"/>
        </w:numPr>
        <w:jc w:val="both"/>
      </w:pPr>
      <w:r>
        <w:t>przekazywanie przez opiekunów informacji o postępach lub trudnościach w rozwoju dziecka,</w:t>
      </w:r>
    </w:p>
    <w:p w14:paraId="28934BB2" w14:textId="146BEB9F" w:rsidR="007C1148" w:rsidRDefault="007C1148" w:rsidP="004C74AF">
      <w:pPr>
        <w:pStyle w:val="Akapitzlist"/>
        <w:numPr>
          <w:ilvl w:val="0"/>
          <w:numId w:val="13"/>
        </w:numPr>
        <w:jc w:val="both"/>
      </w:pPr>
      <w:r>
        <w:t>stworzenie możliwości uczestniczenia rodziców z dziećmi w zajęciach prowadzonych w</w:t>
      </w:r>
      <w:r w:rsidR="008F076D">
        <w:t xml:space="preserve"> Klubie dziecięcym</w:t>
      </w:r>
      <w:r>
        <w:t>, w tym adaptacyjnych i otwartych,</w:t>
      </w:r>
    </w:p>
    <w:p w14:paraId="35CBA480" w14:textId="3D6AA836" w:rsidR="007C1148" w:rsidRDefault="007C1148" w:rsidP="004C74AF">
      <w:pPr>
        <w:pStyle w:val="Akapitzlist"/>
        <w:numPr>
          <w:ilvl w:val="0"/>
          <w:numId w:val="13"/>
        </w:numPr>
        <w:jc w:val="both"/>
      </w:pPr>
      <w:r>
        <w:t>prowadzenie konsultacji i udzielanie porad w zakresie opieki, wspierania rozwoju, wychowania i edukacji dziecka ze szczególnym uwzględnieniem potrzeb dzieci niepełnosprawnych,</w:t>
      </w:r>
    </w:p>
    <w:p w14:paraId="60728080" w14:textId="10ADAC5E" w:rsidR="007C1148" w:rsidRDefault="007C1148" w:rsidP="004C74AF">
      <w:pPr>
        <w:pStyle w:val="Akapitzlist"/>
        <w:numPr>
          <w:ilvl w:val="0"/>
          <w:numId w:val="13"/>
        </w:numPr>
        <w:jc w:val="both"/>
      </w:pPr>
      <w:r>
        <w:t>współdziałanie w celu skutecznego oddziaływania wychowawczego na dziecko i określenia drogi jego indywidualnego rozwoju;</w:t>
      </w:r>
    </w:p>
    <w:p w14:paraId="23B8A749" w14:textId="67BC9EB3" w:rsidR="007C1148" w:rsidRDefault="007C1148" w:rsidP="004C74AF">
      <w:pPr>
        <w:pStyle w:val="Akapitzlist"/>
        <w:numPr>
          <w:ilvl w:val="0"/>
          <w:numId w:val="11"/>
        </w:numPr>
        <w:jc w:val="both"/>
      </w:pPr>
      <w:r>
        <w:t>zapewnienie odpowiednich warunków lokalowych z wyposażeniem dostosowanym do wieku i potrzeb rozwojowych dziecka,</w:t>
      </w:r>
    </w:p>
    <w:p w14:paraId="7DF66DDD" w14:textId="4C4555C0" w:rsidR="007C1148" w:rsidRPr="007C1148" w:rsidRDefault="007C1148" w:rsidP="004C74AF">
      <w:pPr>
        <w:pStyle w:val="Akapitzlist"/>
        <w:numPr>
          <w:ilvl w:val="0"/>
          <w:numId w:val="11"/>
        </w:numPr>
        <w:jc w:val="both"/>
      </w:pPr>
      <w:r>
        <w:lastRenderedPageBreak/>
        <w:t>zapewnienie dzieciom pobytu na świeżym powietrzu przy sprzyjających warunkach atmosferycznych.</w:t>
      </w:r>
    </w:p>
    <w:p w14:paraId="71E1A906" w14:textId="77777777" w:rsidR="007C1148" w:rsidRPr="007C1148" w:rsidRDefault="007C1148" w:rsidP="004C74AF">
      <w:pPr>
        <w:jc w:val="center"/>
        <w:rPr>
          <w:u w:val="single"/>
        </w:rPr>
      </w:pPr>
      <w:r w:rsidRPr="007C1148">
        <w:rPr>
          <w:u w:val="single"/>
        </w:rPr>
        <w:t>Rozdział  3.</w:t>
      </w:r>
    </w:p>
    <w:p w14:paraId="791E4130" w14:textId="3B51A4F1" w:rsidR="007C1148" w:rsidRPr="007C1148" w:rsidRDefault="007C1148" w:rsidP="004C74AF">
      <w:pPr>
        <w:jc w:val="center"/>
        <w:rPr>
          <w:u w:val="single"/>
        </w:rPr>
      </w:pPr>
      <w:r w:rsidRPr="007C1148">
        <w:rPr>
          <w:u w:val="single"/>
        </w:rPr>
        <w:t xml:space="preserve">ORGANIZACJA </w:t>
      </w:r>
      <w:r w:rsidR="008F076D">
        <w:rPr>
          <w:u w:val="single"/>
        </w:rPr>
        <w:t xml:space="preserve">KLUBU </w:t>
      </w:r>
      <w:r w:rsidR="002E7754">
        <w:rPr>
          <w:u w:val="single"/>
        </w:rPr>
        <w:t>MALUCHA</w:t>
      </w:r>
    </w:p>
    <w:p w14:paraId="18B7D1F0" w14:textId="77777777" w:rsidR="007C1148" w:rsidRDefault="007C1148" w:rsidP="002E7754">
      <w:pPr>
        <w:jc w:val="center"/>
      </w:pPr>
      <w:r>
        <w:t>§  9.</w:t>
      </w:r>
    </w:p>
    <w:p w14:paraId="5EFDB5A2" w14:textId="46319295" w:rsidR="007C1148" w:rsidRDefault="007C1148" w:rsidP="004C74AF">
      <w:pPr>
        <w:pStyle w:val="Akapitzlist"/>
        <w:numPr>
          <w:ilvl w:val="0"/>
          <w:numId w:val="16"/>
        </w:numPr>
        <w:jc w:val="both"/>
      </w:pPr>
      <w:r>
        <w:t xml:space="preserve">Pracą </w:t>
      </w:r>
      <w:r w:rsidR="008F076D">
        <w:t xml:space="preserve">Klubu </w:t>
      </w:r>
      <w:r>
        <w:t xml:space="preserve">kieruje </w:t>
      </w:r>
      <w:r w:rsidR="008F076D">
        <w:t>Kierownik</w:t>
      </w:r>
      <w:r>
        <w:t>, którego powołuje i odwołuje Burmistrz.</w:t>
      </w:r>
    </w:p>
    <w:p w14:paraId="462DF2B3" w14:textId="6AE86A4F" w:rsidR="007C1148" w:rsidRDefault="007C1148" w:rsidP="004C74AF">
      <w:pPr>
        <w:pStyle w:val="Akapitzlist"/>
        <w:numPr>
          <w:ilvl w:val="0"/>
          <w:numId w:val="16"/>
        </w:numPr>
        <w:jc w:val="both"/>
      </w:pPr>
      <w:r>
        <w:t xml:space="preserve">Burmistrz jest zwierzchnikiem służbowym </w:t>
      </w:r>
      <w:r w:rsidR="008F076D">
        <w:t>kierownika</w:t>
      </w:r>
      <w:r>
        <w:t xml:space="preserve"> i wykonuje wobec niego czynności w sprawach z zakresu prawa pracy.</w:t>
      </w:r>
    </w:p>
    <w:p w14:paraId="6BC4979D" w14:textId="54A787E4" w:rsidR="007C1148" w:rsidRDefault="002E7754" w:rsidP="004C74AF">
      <w:pPr>
        <w:pStyle w:val="Akapitzlist"/>
        <w:numPr>
          <w:ilvl w:val="0"/>
          <w:numId w:val="16"/>
        </w:numPr>
        <w:jc w:val="both"/>
      </w:pPr>
      <w:r>
        <w:t>K</w:t>
      </w:r>
      <w:r w:rsidR="008F076D">
        <w:t>ierownik</w:t>
      </w:r>
      <w:r w:rsidR="007C1148">
        <w:t xml:space="preserve"> uprawniony jest do wykonywania czynności prawnych w granicach pełnomocnictwa udzielonego przez Burmistrza.</w:t>
      </w:r>
    </w:p>
    <w:p w14:paraId="6FF95306" w14:textId="6CD9E89C" w:rsidR="007C1148" w:rsidRDefault="007C1148" w:rsidP="004C74AF">
      <w:pPr>
        <w:pStyle w:val="Akapitzlist"/>
        <w:numPr>
          <w:ilvl w:val="0"/>
          <w:numId w:val="16"/>
        </w:numPr>
        <w:jc w:val="both"/>
      </w:pPr>
      <w:r>
        <w:t xml:space="preserve">Do zadań </w:t>
      </w:r>
      <w:r w:rsidR="008F076D">
        <w:t>kierownika</w:t>
      </w:r>
      <w:r>
        <w:t xml:space="preserve"> w szczególności należy:</w:t>
      </w:r>
    </w:p>
    <w:p w14:paraId="4AF30A16" w14:textId="3A152818" w:rsidR="007C1148" w:rsidRDefault="007C1148" w:rsidP="004C74AF">
      <w:pPr>
        <w:pStyle w:val="Akapitzlist"/>
        <w:numPr>
          <w:ilvl w:val="0"/>
          <w:numId w:val="18"/>
        </w:numPr>
        <w:jc w:val="both"/>
      </w:pPr>
      <w:r>
        <w:t xml:space="preserve">kierowanie bieżącą działalnością </w:t>
      </w:r>
      <w:r w:rsidR="008F076D">
        <w:t xml:space="preserve">Klubu </w:t>
      </w:r>
      <w:r>
        <w:t>i wykonywanie zadań statutowych;</w:t>
      </w:r>
    </w:p>
    <w:p w14:paraId="68D6C009" w14:textId="58AFFAA2" w:rsidR="007C1148" w:rsidRDefault="007C1148" w:rsidP="004C74AF">
      <w:pPr>
        <w:pStyle w:val="Akapitzlist"/>
        <w:numPr>
          <w:ilvl w:val="0"/>
          <w:numId w:val="18"/>
        </w:numPr>
        <w:jc w:val="both"/>
      </w:pPr>
      <w:r>
        <w:t xml:space="preserve">reprezentowanie </w:t>
      </w:r>
      <w:r w:rsidR="008F076D">
        <w:t xml:space="preserve">Klubu </w:t>
      </w:r>
      <w:r>
        <w:t>na zewnątrz;</w:t>
      </w:r>
    </w:p>
    <w:p w14:paraId="11921581" w14:textId="722EF17D" w:rsidR="007C1148" w:rsidRDefault="007C1148" w:rsidP="004C74AF">
      <w:pPr>
        <w:pStyle w:val="Akapitzlist"/>
        <w:numPr>
          <w:ilvl w:val="0"/>
          <w:numId w:val="18"/>
        </w:numPr>
        <w:jc w:val="both"/>
      </w:pPr>
      <w:r>
        <w:t xml:space="preserve">odpowiedzialność za organizację pracy i funkcjonowanie </w:t>
      </w:r>
      <w:r w:rsidR="008F076D">
        <w:t>klubu</w:t>
      </w:r>
      <w:r>
        <w:t>;</w:t>
      </w:r>
    </w:p>
    <w:p w14:paraId="2C4FAF7C" w14:textId="0DF3440C" w:rsidR="007C1148" w:rsidRDefault="007C1148" w:rsidP="004C74AF">
      <w:pPr>
        <w:pStyle w:val="Akapitzlist"/>
        <w:numPr>
          <w:ilvl w:val="0"/>
          <w:numId w:val="18"/>
        </w:numPr>
        <w:jc w:val="both"/>
      </w:pPr>
      <w:r>
        <w:t>podejmowanie decyzji w sprawac</w:t>
      </w:r>
      <w:r w:rsidR="00503484">
        <w:t xml:space="preserve">h zatrudniania i wynagradzania </w:t>
      </w:r>
      <w:r>
        <w:t xml:space="preserve"> pracowników </w:t>
      </w:r>
      <w:r w:rsidR="008F076D">
        <w:t>Klubu</w:t>
      </w:r>
      <w:r>
        <w:t>;</w:t>
      </w:r>
    </w:p>
    <w:p w14:paraId="080BF5AD" w14:textId="7BF0C7DE" w:rsidR="007C1148" w:rsidRDefault="007C1148" w:rsidP="004C74AF">
      <w:pPr>
        <w:pStyle w:val="Akapitzlist"/>
        <w:numPr>
          <w:ilvl w:val="0"/>
          <w:numId w:val="18"/>
        </w:numPr>
        <w:jc w:val="both"/>
      </w:pPr>
      <w:r>
        <w:t>zapewnienie bezpieczeństwa dzieciom w zakresie prowadzenia zajęć opiekuńczo-wychowawczych i edukacyjnych;</w:t>
      </w:r>
    </w:p>
    <w:p w14:paraId="4DDCA837" w14:textId="29184DC0" w:rsidR="007C1148" w:rsidRDefault="007C1148" w:rsidP="004C74AF">
      <w:pPr>
        <w:pStyle w:val="Akapitzlist"/>
        <w:numPr>
          <w:ilvl w:val="0"/>
          <w:numId w:val="18"/>
        </w:numPr>
        <w:jc w:val="both"/>
      </w:pPr>
      <w:r>
        <w:t>zapewnienie pracownikom właściwych warunków pracy, zgodnie z obowiązującymi przepisami;</w:t>
      </w:r>
    </w:p>
    <w:p w14:paraId="252E32EE" w14:textId="488628BF" w:rsidR="007C1148" w:rsidRDefault="007C1148" w:rsidP="004C74AF">
      <w:pPr>
        <w:pStyle w:val="Akapitzlist"/>
        <w:numPr>
          <w:ilvl w:val="0"/>
          <w:numId w:val="18"/>
        </w:numPr>
        <w:jc w:val="both"/>
      </w:pPr>
      <w:r>
        <w:t xml:space="preserve">prawidłowe gospodarowanie mieniem </w:t>
      </w:r>
      <w:r w:rsidR="008F076D">
        <w:t>Klubu</w:t>
      </w:r>
      <w:r>
        <w:t>;</w:t>
      </w:r>
    </w:p>
    <w:p w14:paraId="78648BFB" w14:textId="728F10C5" w:rsidR="007C1148" w:rsidRDefault="007C1148" w:rsidP="004C74AF">
      <w:pPr>
        <w:pStyle w:val="Akapitzlist"/>
        <w:numPr>
          <w:ilvl w:val="0"/>
          <w:numId w:val="18"/>
        </w:numPr>
        <w:jc w:val="both"/>
      </w:pPr>
      <w:r>
        <w:t xml:space="preserve">planowanie i realizowanie planu finansowego </w:t>
      </w:r>
      <w:r w:rsidR="008F076D">
        <w:t>Klubu</w:t>
      </w:r>
      <w:r w:rsidR="002E7754">
        <w:t>;</w:t>
      </w:r>
    </w:p>
    <w:p w14:paraId="445B0CE0" w14:textId="758337CB" w:rsidR="007C1148" w:rsidRDefault="007C1148" w:rsidP="004C74AF">
      <w:pPr>
        <w:pStyle w:val="Akapitzlist"/>
        <w:numPr>
          <w:ilvl w:val="0"/>
          <w:numId w:val="18"/>
        </w:numPr>
        <w:jc w:val="both"/>
      </w:pPr>
      <w:r>
        <w:t xml:space="preserve">wydawanie zarządzeń, regulaminów i instrukcji dotyczących wewnętrznych zasad organizacji </w:t>
      </w:r>
      <w:r w:rsidR="008F076D">
        <w:t>Klubu</w:t>
      </w:r>
      <w:r>
        <w:t>;</w:t>
      </w:r>
    </w:p>
    <w:p w14:paraId="7409CE67" w14:textId="183CCDFB" w:rsidR="007C1148" w:rsidRDefault="007C1148" w:rsidP="004C74AF">
      <w:pPr>
        <w:pStyle w:val="Akapitzlist"/>
        <w:numPr>
          <w:ilvl w:val="0"/>
          <w:numId w:val="18"/>
        </w:numPr>
        <w:jc w:val="both"/>
      </w:pPr>
      <w:r>
        <w:t>współpraca z rodzicami.</w:t>
      </w:r>
    </w:p>
    <w:p w14:paraId="37404E3D" w14:textId="5C81DA2F" w:rsidR="007C1148" w:rsidRDefault="008F076D" w:rsidP="002E7754">
      <w:pPr>
        <w:pStyle w:val="Akapitzlist"/>
        <w:numPr>
          <w:ilvl w:val="0"/>
          <w:numId w:val="16"/>
        </w:numPr>
        <w:jc w:val="both"/>
      </w:pPr>
      <w:r>
        <w:t>Kierownik</w:t>
      </w:r>
      <w:r w:rsidR="007C1148">
        <w:t xml:space="preserve"> pełni funkcję pracodawcy wobec pracowników </w:t>
      </w:r>
      <w:r>
        <w:t>Klubu</w:t>
      </w:r>
      <w:r w:rsidR="007C1148">
        <w:t>.</w:t>
      </w:r>
    </w:p>
    <w:p w14:paraId="390647B6" w14:textId="0DC8826C" w:rsidR="007C1148" w:rsidRDefault="008F076D" w:rsidP="002E7754">
      <w:pPr>
        <w:pStyle w:val="Akapitzlist"/>
        <w:numPr>
          <w:ilvl w:val="0"/>
          <w:numId w:val="16"/>
        </w:numPr>
        <w:jc w:val="both"/>
      </w:pPr>
      <w:r>
        <w:t>Kierownik</w:t>
      </w:r>
      <w:r w:rsidR="007C1148">
        <w:t xml:space="preserve"> może upoważnić pracowników </w:t>
      </w:r>
      <w:r>
        <w:t xml:space="preserve">klubu </w:t>
      </w:r>
      <w:r w:rsidR="007C1148">
        <w:t xml:space="preserve">do wykonywania określonych obowiązków w zakresie funkcjonowania </w:t>
      </w:r>
      <w:r>
        <w:t>Klubu</w:t>
      </w:r>
      <w:r w:rsidR="007C1148">
        <w:t>.</w:t>
      </w:r>
    </w:p>
    <w:p w14:paraId="40F9EAE2" w14:textId="0EC89948" w:rsidR="007C1148" w:rsidRDefault="007C1148" w:rsidP="002E7754">
      <w:pPr>
        <w:pStyle w:val="Akapitzlist"/>
        <w:numPr>
          <w:ilvl w:val="0"/>
          <w:numId w:val="16"/>
        </w:numPr>
        <w:jc w:val="both"/>
      </w:pPr>
      <w:r>
        <w:t xml:space="preserve">W czasie nieobecności </w:t>
      </w:r>
      <w:r w:rsidR="008F076D">
        <w:t>Kierownika</w:t>
      </w:r>
      <w:r>
        <w:t xml:space="preserve"> zastępstwo pełni wskazany przez niego pracownik. O ustalonym zastępstwie </w:t>
      </w:r>
      <w:r w:rsidR="008F076D">
        <w:t>Kierownik</w:t>
      </w:r>
      <w:r>
        <w:t xml:space="preserve"> powiadamia Burmist</w:t>
      </w:r>
      <w:r w:rsidR="008F076D">
        <w:t>rza</w:t>
      </w:r>
      <w:r>
        <w:t>.</w:t>
      </w:r>
    </w:p>
    <w:p w14:paraId="4EB4AACE" w14:textId="77777777" w:rsidR="007C1148" w:rsidRDefault="007C1148" w:rsidP="002E7754">
      <w:pPr>
        <w:jc w:val="center"/>
      </w:pPr>
      <w:r>
        <w:t>§  10.</w:t>
      </w:r>
    </w:p>
    <w:p w14:paraId="04097E5A" w14:textId="7A400614" w:rsidR="007C1148" w:rsidRDefault="007C1148" w:rsidP="004C74AF">
      <w:pPr>
        <w:pStyle w:val="Akapitzlist"/>
        <w:numPr>
          <w:ilvl w:val="0"/>
          <w:numId w:val="22"/>
        </w:numPr>
        <w:jc w:val="both"/>
      </w:pPr>
      <w:r>
        <w:t xml:space="preserve">Tryb pracy </w:t>
      </w:r>
      <w:r w:rsidR="008F076D">
        <w:t xml:space="preserve">Klubu </w:t>
      </w:r>
      <w:r>
        <w:t xml:space="preserve"> oraz organizację wewnętrzną określa Regulamin Organizacyjny nadany przez </w:t>
      </w:r>
      <w:r w:rsidR="008F076D">
        <w:t>Kierownika</w:t>
      </w:r>
      <w:r>
        <w:t xml:space="preserve">. </w:t>
      </w:r>
    </w:p>
    <w:p w14:paraId="7B40EA2E" w14:textId="4924549B" w:rsidR="007C1148" w:rsidRDefault="007C1148" w:rsidP="004C74AF">
      <w:pPr>
        <w:pStyle w:val="Akapitzlist"/>
        <w:numPr>
          <w:ilvl w:val="0"/>
          <w:numId w:val="22"/>
        </w:numPr>
        <w:jc w:val="both"/>
      </w:pPr>
      <w:r>
        <w:t xml:space="preserve">Kwalifikacje niezbędne do zajmowania stanowisk, zasady zatrudniania i wynagradzania pracowników </w:t>
      </w:r>
      <w:r w:rsidR="008F076D">
        <w:t>Klubu</w:t>
      </w:r>
      <w:r>
        <w:t xml:space="preserve"> określają odrębne przepisy.</w:t>
      </w:r>
    </w:p>
    <w:p w14:paraId="0464DC5A" w14:textId="7914AD37" w:rsidR="007C1148" w:rsidRDefault="007C1148" w:rsidP="004C74AF">
      <w:pPr>
        <w:pStyle w:val="Akapitzlist"/>
        <w:numPr>
          <w:ilvl w:val="0"/>
          <w:numId w:val="22"/>
        </w:numPr>
        <w:jc w:val="both"/>
      </w:pPr>
      <w:r>
        <w:t xml:space="preserve">Podział czynności, uprawnień i odpowiedzialności pracowników określają indywidualne zakresy czynności ustalone przez </w:t>
      </w:r>
      <w:r w:rsidR="008F076D">
        <w:t>Kierownika</w:t>
      </w:r>
      <w:r>
        <w:t>.</w:t>
      </w:r>
    </w:p>
    <w:p w14:paraId="2C662311" w14:textId="77777777" w:rsidR="007C1148" w:rsidRDefault="007C1148" w:rsidP="002E7754">
      <w:pPr>
        <w:jc w:val="center"/>
      </w:pPr>
      <w:r>
        <w:t>§  11.</w:t>
      </w:r>
    </w:p>
    <w:p w14:paraId="655C09C2" w14:textId="11CEAA49" w:rsidR="007C1148" w:rsidRDefault="007C1148" w:rsidP="004C74AF">
      <w:pPr>
        <w:pStyle w:val="Akapitzlist"/>
        <w:numPr>
          <w:ilvl w:val="0"/>
          <w:numId w:val="23"/>
        </w:numPr>
        <w:jc w:val="both"/>
      </w:pPr>
      <w:r>
        <w:t xml:space="preserve">Rodzice dzieci uczęszczających do </w:t>
      </w:r>
      <w:r w:rsidR="008F076D">
        <w:t xml:space="preserve">Klubu </w:t>
      </w:r>
      <w:r>
        <w:t>mogą utworzyć Radę Rodziców.</w:t>
      </w:r>
    </w:p>
    <w:p w14:paraId="16EF355D" w14:textId="40675C2E" w:rsidR="007C1148" w:rsidRDefault="008F076D" w:rsidP="004C74AF">
      <w:pPr>
        <w:pStyle w:val="Akapitzlist"/>
        <w:numPr>
          <w:ilvl w:val="0"/>
          <w:numId w:val="23"/>
        </w:numPr>
        <w:jc w:val="both"/>
      </w:pPr>
      <w:r>
        <w:lastRenderedPageBreak/>
        <w:t>Kierownik</w:t>
      </w:r>
      <w:r w:rsidR="007C1148">
        <w:t xml:space="preserve"> zobowiązany jest udostępnić rodzicom dzieci uczęszczających do </w:t>
      </w:r>
      <w:r>
        <w:t xml:space="preserve">Klubu </w:t>
      </w:r>
      <w:r w:rsidR="007C1148">
        <w:t>miejsce na zebranie w celu wybrania składu Rady Rodziców oraz uchwalenia regulaminu swojej działalności.</w:t>
      </w:r>
    </w:p>
    <w:p w14:paraId="71DEFB1C" w14:textId="17CFDD5B" w:rsidR="007C1148" w:rsidRDefault="007C1148" w:rsidP="004C74AF">
      <w:pPr>
        <w:pStyle w:val="Akapitzlist"/>
        <w:numPr>
          <w:ilvl w:val="0"/>
          <w:numId w:val="23"/>
        </w:numPr>
        <w:jc w:val="both"/>
      </w:pPr>
      <w:r>
        <w:t>Kompetencje Rady Rodziców określa ustawa.</w:t>
      </w:r>
    </w:p>
    <w:p w14:paraId="12546892" w14:textId="77777777" w:rsidR="007C1148" w:rsidRPr="007C1148" w:rsidRDefault="007C1148" w:rsidP="004C74AF">
      <w:pPr>
        <w:jc w:val="center"/>
        <w:rPr>
          <w:u w:val="single"/>
        </w:rPr>
      </w:pPr>
      <w:r w:rsidRPr="007C1148">
        <w:rPr>
          <w:u w:val="single"/>
        </w:rPr>
        <w:t>Rozdział  4.</w:t>
      </w:r>
    </w:p>
    <w:p w14:paraId="4B3C6535" w14:textId="6389B569" w:rsidR="007C1148" w:rsidRPr="007C1148" w:rsidRDefault="007C1148" w:rsidP="004C74AF">
      <w:pPr>
        <w:jc w:val="center"/>
        <w:rPr>
          <w:u w:val="single"/>
        </w:rPr>
      </w:pPr>
      <w:r w:rsidRPr="007C1148">
        <w:rPr>
          <w:u w:val="single"/>
        </w:rPr>
        <w:t xml:space="preserve">WARUNKI PRZYJMOWANIA DZIECI DO </w:t>
      </w:r>
      <w:r w:rsidR="008F076D">
        <w:rPr>
          <w:u w:val="single"/>
        </w:rPr>
        <w:t xml:space="preserve">KLUBU </w:t>
      </w:r>
    </w:p>
    <w:p w14:paraId="6703769F" w14:textId="77777777" w:rsidR="007C1148" w:rsidRDefault="007C1148" w:rsidP="002E7754">
      <w:pPr>
        <w:jc w:val="center"/>
      </w:pPr>
      <w:r>
        <w:t>§  12.</w:t>
      </w:r>
    </w:p>
    <w:p w14:paraId="0AEA9FD6" w14:textId="3072BBD7" w:rsidR="007C1148" w:rsidRDefault="007C1148" w:rsidP="004C74AF">
      <w:pPr>
        <w:pStyle w:val="Akapitzlist"/>
        <w:numPr>
          <w:ilvl w:val="0"/>
          <w:numId w:val="25"/>
        </w:numPr>
        <w:jc w:val="both"/>
      </w:pPr>
      <w:r>
        <w:t xml:space="preserve">Do </w:t>
      </w:r>
      <w:r w:rsidR="008F076D">
        <w:t xml:space="preserve">Klubu </w:t>
      </w:r>
      <w:r>
        <w:t>przyjmowane są dzieci</w:t>
      </w:r>
      <w:r w:rsidR="008F076D">
        <w:t xml:space="preserve"> powyżej</w:t>
      </w:r>
      <w:r>
        <w:t xml:space="preserve"> </w:t>
      </w:r>
      <w:r w:rsidR="008F076D">
        <w:t>1 roku</w:t>
      </w:r>
      <w:r>
        <w:t xml:space="preserve"> życia, a </w:t>
      </w:r>
      <w:r w:rsidR="002E7754">
        <w:t xml:space="preserve">które </w:t>
      </w:r>
      <w:r>
        <w:t>nie ukończyły 3 lat, których rodzice (opiekunowie prawni) zamieszkują na terenie Gminy.</w:t>
      </w:r>
    </w:p>
    <w:p w14:paraId="660281B2" w14:textId="460E96B5" w:rsidR="007C1148" w:rsidRDefault="007C1148" w:rsidP="004C74AF">
      <w:pPr>
        <w:pStyle w:val="Akapitzlist"/>
        <w:numPr>
          <w:ilvl w:val="0"/>
          <w:numId w:val="25"/>
        </w:numPr>
        <w:jc w:val="both"/>
      </w:pPr>
      <w:r>
        <w:t>Opieka nad dzieckiem może być sprawowana do ukończenia roku szkolnego, w którym dziecko kończy 3 rok życia lub w przypadku gdy niemożliwe lub utrudnione jest objęcie dziecka wychowaniem przedszkolnym - 4 roku życia.</w:t>
      </w:r>
    </w:p>
    <w:p w14:paraId="09368945" w14:textId="3C9D01C5" w:rsidR="007C1148" w:rsidRDefault="007C1148" w:rsidP="004C74AF">
      <w:pPr>
        <w:pStyle w:val="Akapitzlist"/>
        <w:numPr>
          <w:ilvl w:val="0"/>
          <w:numId w:val="25"/>
        </w:numPr>
        <w:jc w:val="both"/>
      </w:pPr>
      <w:r>
        <w:t xml:space="preserve">W przypadku niewykorzystania miejsc dostępnych w </w:t>
      </w:r>
      <w:r w:rsidR="008F076D">
        <w:t>Klubie</w:t>
      </w:r>
      <w:r>
        <w:t>, mogą zostać przyjęte dzieci zamieszkałe poza terenem Gminy.</w:t>
      </w:r>
    </w:p>
    <w:p w14:paraId="0C3CDC5C" w14:textId="6E59B429" w:rsidR="007C1148" w:rsidRDefault="007C1148" w:rsidP="004C74AF">
      <w:pPr>
        <w:pStyle w:val="Akapitzlist"/>
        <w:numPr>
          <w:ilvl w:val="0"/>
          <w:numId w:val="25"/>
        </w:numPr>
        <w:jc w:val="both"/>
      </w:pPr>
      <w:r>
        <w:t xml:space="preserve">Zapisy do </w:t>
      </w:r>
      <w:r w:rsidR="008F076D">
        <w:t xml:space="preserve">Klubu </w:t>
      </w:r>
      <w:r>
        <w:t>prowadzone są przez cały rok, w miarę posiadanych wolnych miejsc.</w:t>
      </w:r>
    </w:p>
    <w:p w14:paraId="15DE630E" w14:textId="026181AF" w:rsidR="007C1148" w:rsidRDefault="007C1148" w:rsidP="004C74AF">
      <w:pPr>
        <w:pStyle w:val="Akapitzlist"/>
        <w:numPr>
          <w:ilvl w:val="0"/>
          <w:numId w:val="25"/>
        </w:numPr>
        <w:jc w:val="both"/>
      </w:pPr>
      <w:r>
        <w:t xml:space="preserve">Rodzice dziecka ubiegający się o jego przyjęcie do </w:t>
      </w:r>
      <w:r w:rsidR="008F076D">
        <w:t xml:space="preserve">klubu </w:t>
      </w:r>
      <w:r>
        <w:t>zobowiązani są do złożenia karty zgłoszenia dziecka.</w:t>
      </w:r>
    </w:p>
    <w:p w14:paraId="0F8ADB51" w14:textId="580CB354" w:rsidR="007C1148" w:rsidRDefault="007C1148" w:rsidP="004C74AF">
      <w:pPr>
        <w:pStyle w:val="Akapitzlist"/>
        <w:numPr>
          <w:ilvl w:val="0"/>
          <w:numId w:val="25"/>
        </w:numPr>
        <w:jc w:val="both"/>
      </w:pPr>
      <w:r>
        <w:t xml:space="preserve">Dzieci uczęszczające do </w:t>
      </w:r>
      <w:r w:rsidR="008F076D">
        <w:t xml:space="preserve">Klubu </w:t>
      </w:r>
      <w:r>
        <w:t xml:space="preserve">będą przyjmowane na kolejny rok automatycznie                                  na podstawie deklaracji o kontynuowaniu pobytu w </w:t>
      </w:r>
      <w:r w:rsidR="008F076D">
        <w:t>Klubie</w:t>
      </w:r>
      <w:r>
        <w:t>.</w:t>
      </w:r>
    </w:p>
    <w:p w14:paraId="5D0C73FD" w14:textId="77777777" w:rsidR="007C1148" w:rsidRDefault="007C1148" w:rsidP="002E7754">
      <w:pPr>
        <w:jc w:val="center"/>
      </w:pPr>
      <w:r>
        <w:t>§  13.</w:t>
      </w:r>
    </w:p>
    <w:p w14:paraId="41CA8847" w14:textId="7A488417" w:rsidR="007C1148" w:rsidRDefault="007C1148" w:rsidP="004C74AF">
      <w:pPr>
        <w:pStyle w:val="Akapitzlist"/>
        <w:numPr>
          <w:ilvl w:val="0"/>
          <w:numId w:val="27"/>
        </w:numPr>
        <w:jc w:val="both"/>
      </w:pPr>
      <w:r>
        <w:t xml:space="preserve">Naboru dzieci do </w:t>
      </w:r>
      <w:r w:rsidR="008F076D">
        <w:t xml:space="preserve">Klubu </w:t>
      </w:r>
      <w:r>
        <w:t xml:space="preserve">dokonuje </w:t>
      </w:r>
      <w:r w:rsidR="008F076D">
        <w:t>Kierownik</w:t>
      </w:r>
      <w:r>
        <w:t>.</w:t>
      </w:r>
    </w:p>
    <w:p w14:paraId="11DADDB1" w14:textId="4B0059BF" w:rsidR="007C1148" w:rsidRDefault="007C1148" w:rsidP="004C74AF">
      <w:pPr>
        <w:pStyle w:val="Akapitzlist"/>
        <w:numPr>
          <w:ilvl w:val="0"/>
          <w:numId w:val="27"/>
        </w:numPr>
        <w:jc w:val="both"/>
      </w:pPr>
      <w:r>
        <w:t xml:space="preserve">W przypadku, gdy liczba dzieci zgłoszonych do </w:t>
      </w:r>
      <w:r w:rsidR="008F076D">
        <w:t xml:space="preserve">Klubu </w:t>
      </w:r>
      <w:r>
        <w:t>przekracza liczbę wolnych miejsc, w postępowaniu rekrutacyjnym brane są pod uwagę w pierwszej kolejności:</w:t>
      </w:r>
    </w:p>
    <w:p w14:paraId="1477973C" w14:textId="45A3CDEE" w:rsidR="007C1148" w:rsidRDefault="007C1148" w:rsidP="004C74AF">
      <w:pPr>
        <w:pStyle w:val="Akapitzlist"/>
        <w:numPr>
          <w:ilvl w:val="0"/>
          <w:numId w:val="29"/>
        </w:numPr>
        <w:jc w:val="both"/>
      </w:pPr>
      <w:r>
        <w:t>dzieci z rodzin wielodzietnych (troje i więcej dzieci w rodzinie);</w:t>
      </w:r>
    </w:p>
    <w:p w14:paraId="4AF19AA9" w14:textId="677FC3BC" w:rsidR="007C1148" w:rsidRDefault="007C1148" w:rsidP="004C74AF">
      <w:pPr>
        <w:pStyle w:val="Akapitzlist"/>
        <w:numPr>
          <w:ilvl w:val="0"/>
          <w:numId w:val="29"/>
        </w:numPr>
        <w:jc w:val="both"/>
      </w:pPr>
      <w:r>
        <w:t>dzieci posiadające orzeczenie o niepełnosprawności lub stopniu niepełnosprawności, co do których brak jest przeciwwskazań zdrowotnych uniemożliwiających uczęszczanie</w:t>
      </w:r>
      <w:r w:rsidR="008F076D">
        <w:t xml:space="preserve"> </w:t>
      </w:r>
      <w:r>
        <w:t xml:space="preserve">do </w:t>
      </w:r>
      <w:r w:rsidR="008F076D">
        <w:t>Klubu</w:t>
      </w:r>
      <w:r>
        <w:t>;</w:t>
      </w:r>
    </w:p>
    <w:p w14:paraId="31C71246" w14:textId="77777777" w:rsidR="007C1148" w:rsidRDefault="007C1148" w:rsidP="004C74AF">
      <w:pPr>
        <w:ind w:left="360"/>
        <w:jc w:val="both"/>
      </w:pPr>
      <w:r>
        <w:t>a następnie:</w:t>
      </w:r>
    </w:p>
    <w:p w14:paraId="3D14C8D8" w14:textId="35AD44F2" w:rsidR="007C1148" w:rsidRDefault="007C1148" w:rsidP="004C74AF">
      <w:pPr>
        <w:pStyle w:val="Akapitzlist"/>
        <w:numPr>
          <w:ilvl w:val="0"/>
          <w:numId w:val="29"/>
        </w:numPr>
        <w:jc w:val="both"/>
      </w:pPr>
      <w:r>
        <w:t>dzieci objęte pieczą zastępczą;</w:t>
      </w:r>
    </w:p>
    <w:p w14:paraId="6169CFE6" w14:textId="2B84EAD9" w:rsidR="007C1148" w:rsidRDefault="007C1148" w:rsidP="004C74AF">
      <w:pPr>
        <w:pStyle w:val="Akapitzlist"/>
        <w:numPr>
          <w:ilvl w:val="0"/>
          <w:numId w:val="29"/>
        </w:numPr>
        <w:jc w:val="both"/>
      </w:pPr>
      <w:r>
        <w:t xml:space="preserve">dzieci, których rodzeństwo uczęszcza do </w:t>
      </w:r>
      <w:r w:rsidR="003B0B09">
        <w:t>Klubu</w:t>
      </w:r>
      <w:r>
        <w:t>;</w:t>
      </w:r>
    </w:p>
    <w:p w14:paraId="335984B2" w14:textId="7DC4ACF3" w:rsidR="007C1148" w:rsidRDefault="007C1148" w:rsidP="004C74AF">
      <w:pPr>
        <w:pStyle w:val="Akapitzlist"/>
        <w:numPr>
          <w:ilvl w:val="0"/>
          <w:numId w:val="29"/>
        </w:numPr>
        <w:jc w:val="both"/>
      </w:pPr>
      <w:r>
        <w:t>dzieci rodziców pracujących w pełnym wymiarze czasu lub uczących się</w:t>
      </w:r>
      <w:r w:rsidR="002E7754">
        <w:t xml:space="preserve"> </w:t>
      </w:r>
      <w:r>
        <w:t>w systemie dziennym, zamieszkujących na terenie Gminy.</w:t>
      </w:r>
    </w:p>
    <w:p w14:paraId="4CC80BB0" w14:textId="5BD773B8" w:rsidR="0030384F" w:rsidRDefault="0030384F" w:rsidP="002E7754">
      <w:pPr>
        <w:pStyle w:val="Akapitzlist"/>
        <w:numPr>
          <w:ilvl w:val="0"/>
          <w:numId w:val="27"/>
        </w:numPr>
        <w:jc w:val="both"/>
      </w:pPr>
      <w:r>
        <w:t>Wszystkie kryteria mają jednakową wartość.</w:t>
      </w:r>
    </w:p>
    <w:p w14:paraId="737F45F6" w14:textId="0190E417" w:rsidR="0033171C" w:rsidRDefault="0033171C" w:rsidP="0033171C">
      <w:pPr>
        <w:pStyle w:val="Akapitzlist"/>
        <w:numPr>
          <w:ilvl w:val="0"/>
          <w:numId w:val="27"/>
        </w:numPr>
      </w:pPr>
      <w:r w:rsidRPr="0033171C">
        <w:t>W przypadku, gdy liczba dzieci mających taką samą liczbę punktów po zastosowaniu kryteriów określonych w ust. 2 jest większa od liczby wolnych miejsc w Klubie, pod uwagę brana jest kolejność tj. data złożenia karty zgłoszeniowej.</w:t>
      </w:r>
    </w:p>
    <w:p w14:paraId="0C4467D9" w14:textId="5CD0AEA0" w:rsidR="007C1148" w:rsidRDefault="007C1148" w:rsidP="002E7754">
      <w:pPr>
        <w:pStyle w:val="Akapitzlist"/>
        <w:numPr>
          <w:ilvl w:val="0"/>
          <w:numId w:val="27"/>
        </w:numPr>
        <w:jc w:val="both"/>
      </w:pPr>
      <w:r>
        <w:t xml:space="preserve">Dzieci nieprzyjęte do </w:t>
      </w:r>
      <w:r w:rsidR="003B0B09">
        <w:t xml:space="preserve">Klubu </w:t>
      </w:r>
      <w:r>
        <w:t>z powodu braku wolnych miejsc umieszczane są na liście oczekujących na przyjęcie.</w:t>
      </w:r>
    </w:p>
    <w:p w14:paraId="3750B8BD" w14:textId="2FFE12FC" w:rsidR="007C1148" w:rsidRDefault="007C1148" w:rsidP="002E7754">
      <w:pPr>
        <w:pStyle w:val="Akapitzlist"/>
        <w:numPr>
          <w:ilvl w:val="0"/>
          <w:numId w:val="27"/>
        </w:numPr>
        <w:jc w:val="both"/>
      </w:pPr>
      <w:r>
        <w:t xml:space="preserve">W przypadku zwolnienia się miejsca, dzieci przyjmowane są do </w:t>
      </w:r>
      <w:r w:rsidR="003B0B09">
        <w:t xml:space="preserve">Klubu </w:t>
      </w:r>
      <w:r>
        <w:t>zgodnie</w:t>
      </w:r>
      <w:r w:rsidR="003B0B09">
        <w:t xml:space="preserve"> </w:t>
      </w:r>
      <w:r>
        <w:t>z kolejnością na liście oczekujących na przyjęcie.</w:t>
      </w:r>
    </w:p>
    <w:p w14:paraId="2ECBFA63" w14:textId="20DADFBB" w:rsidR="007C1148" w:rsidRDefault="007C1148" w:rsidP="002E7754">
      <w:pPr>
        <w:pStyle w:val="Akapitzlist"/>
        <w:numPr>
          <w:ilvl w:val="0"/>
          <w:numId w:val="27"/>
        </w:numPr>
        <w:jc w:val="both"/>
      </w:pPr>
      <w:r>
        <w:lastRenderedPageBreak/>
        <w:t xml:space="preserve">Warunkiem przyjęcia dziecka do </w:t>
      </w:r>
      <w:r w:rsidR="003B0B09">
        <w:t xml:space="preserve">Klubu </w:t>
      </w:r>
      <w:r>
        <w:t xml:space="preserve">jest zawarcie z rodzicami cywilnoprawnej umowy o korzystanie z usług </w:t>
      </w:r>
      <w:r w:rsidR="003B0B09">
        <w:t>Klubu</w:t>
      </w:r>
      <w:r>
        <w:t xml:space="preserve">. Niepodpisanie umowy w wyznaczonym terminie jest równoznaczne z rezygnacją z uczęszczania dziecka do </w:t>
      </w:r>
      <w:r w:rsidR="003B0B09">
        <w:t xml:space="preserve">Klubu </w:t>
      </w:r>
      <w:r>
        <w:t>i skutkuje skreśleniem z listy przyjętych.</w:t>
      </w:r>
    </w:p>
    <w:p w14:paraId="625165A1" w14:textId="2835165F" w:rsidR="007C1148" w:rsidRDefault="007C1148" w:rsidP="002E7754">
      <w:pPr>
        <w:pStyle w:val="Akapitzlist"/>
        <w:numPr>
          <w:ilvl w:val="0"/>
          <w:numId w:val="27"/>
        </w:numPr>
        <w:jc w:val="both"/>
      </w:pPr>
      <w:r>
        <w:t xml:space="preserve">W przypadku zgłoszenia przez rodziców nieobecności dziecka trwającej minimum 30 dni, </w:t>
      </w:r>
      <w:r w:rsidR="003B0B09">
        <w:t>Kierownik</w:t>
      </w:r>
      <w:r>
        <w:t xml:space="preserve"> może przyjąć na miejsce tego dziecka, na czas jego nieobecności inne dziecko, na podstawie umowy z jego rodzicami.</w:t>
      </w:r>
    </w:p>
    <w:p w14:paraId="67B4BE22" w14:textId="77777777" w:rsidR="007C1148" w:rsidRPr="007C1148" w:rsidRDefault="007C1148" w:rsidP="004C74AF">
      <w:pPr>
        <w:jc w:val="center"/>
        <w:rPr>
          <w:u w:val="single"/>
        </w:rPr>
      </w:pPr>
      <w:r w:rsidRPr="007C1148">
        <w:rPr>
          <w:u w:val="single"/>
        </w:rPr>
        <w:t>Rozdział  5.</w:t>
      </w:r>
    </w:p>
    <w:p w14:paraId="1BEF06BB" w14:textId="150496C4" w:rsidR="007C1148" w:rsidRPr="007C1148" w:rsidRDefault="007C1148" w:rsidP="004C74AF">
      <w:pPr>
        <w:jc w:val="center"/>
        <w:rPr>
          <w:u w:val="single"/>
        </w:rPr>
      </w:pPr>
      <w:r w:rsidRPr="007C1148">
        <w:rPr>
          <w:u w:val="single"/>
        </w:rPr>
        <w:t xml:space="preserve">ZASADY UDZIAŁU RODZICÓW W ZAJĘCIACH PROWADZONYCH W </w:t>
      </w:r>
      <w:r w:rsidR="003B0B09">
        <w:rPr>
          <w:u w:val="single"/>
        </w:rPr>
        <w:t xml:space="preserve">KLUBIE </w:t>
      </w:r>
    </w:p>
    <w:p w14:paraId="3BE1E862" w14:textId="77777777" w:rsidR="007C1148" w:rsidRDefault="007C1148" w:rsidP="0030384F">
      <w:pPr>
        <w:jc w:val="center"/>
      </w:pPr>
      <w:r>
        <w:t>§  14.</w:t>
      </w:r>
    </w:p>
    <w:p w14:paraId="649CD722" w14:textId="04F4BA94" w:rsidR="007C1148" w:rsidRDefault="007C1148" w:rsidP="004C74AF">
      <w:pPr>
        <w:pStyle w:val="Akapitzlist"/>
        <w:numPr>
          <w:ilvl w:val="0"/>
          <w:numId w:val="33"/>
        </w:numPr>
        <w:jc w:val="both"/>
      </w:pPr>
      <w:r>
        <w:t xml:space="preserve">Rodzice dzieci uczęszczających do </w:t>
      </w:r>
      <w:r w:rsidR="003B0B09">
        <w:t xml:space="preserve">Klubu </w:t>
      </w:r>
      <w:r>
        <w:t xml:space="preserve">mogą brać udział w zajęciach organizowanych w </w:t>
      </w:r>
      <w:r w:rsidR="003B0B09">
        <w:t xml:space="preserve">Klubie </w:t>
      </w:r>
      <w:r>
        <w:t xml:space="preserve">zgodnie z planem ustalanym przez </w:t>
      </w:r>
      <w:r w:rsidR="003B0B09">
        <w:t>Kierownika</w:t>
      </w:r>
      <w:r>
        <w:t>.</w:t>
      </w:r>
    </w:p>
    <w:p w14:paraId="6FF623E4" w14:textId="7A01F5D1" w:rsidR="007C1148" w:rsidRDefault="007C1148" w:rsidP="004C74AF">
      <w:pPr>
        <w:pStyle w:val="Akapitzlist"/>
        <w:numPr>
          <w:ilvl w:val="0"/>
          <w:numId w:val="33"/>
        </w:numPr>
        <w:jc w:val="both"/>
      </w:pPr>
      <w:r>
        <w:t xml:space="preserve">Warunkiem udziału rodziców w zajęciach prowadzonych w </w:t>
      </w:r>
      <w:r w:rsidR="003B0B09">
        <w:t xml:space="preserve">Klubie </w:t>
      </w:r>
      <w:r>
        <w:t xml:space="preserve"> jest zgoda </w:t>
      </w:r>
      <w:r w:rsidR="003B0B09">
        <w:t>Kierownika</w:t>
      </w:r>
      <w:r>
        <w:t>.</w:t>
      </w:r>
    </w:p>
    <w:p w14:paraId="50CBDB49" w14:textId="300AD856" w:rsidR="007C1148" w:rsidRDefault="003B0B09" w:rsidP="004C74AF">
      <w:pPr>
        <w:pStyle w:val="Akapitzlist"/>
        <w:numPr>
          <w:ilvl w:val="0"/>
          <w:numId w:val="33"/>
        </w:numPr>
        <w:jc w:val="both"/>
      </w:pPr>
      <w:r>
        <w:t>Kierownik</w:t>
      </w:r>
      <w:r w:rsidR="007C1148">
        <w:t xml:space="preserve"> wyraża zgodę na udział rodziców w zajęciach, biorąc pod uwagę bezpieczeństwo dzieci oraz komfort psychiczny i emocjonalny dzieci.</w:t>
      </w:r>
    </w:p>
    <w:p w14:paraId="37A86A4B" w14:textId="58F8175A" w:rsidR="007C1148" w:rsidRDefault="007C1148" w:rsidP="004C74AF">
      <w:pPr>
        <w:pStyle w:val="Akapitzlist"/>
        <w:numPr>
          <w:ilvl w:val="0"/>
          <w:numId w:val="33"/>
        </w:numPr>
        <w:jc w:val="both"/>
      </w:pPr>
      <w:r>
        <w:t>Terminy zajęć ustalane są na początku danego miesiąca.</w:t>
      </w:r>
    </w:p>
    <w:p w14:paraId="530292DD" w14:textId="77777777" w:rsidR="007C1148" w:rsidRPr="007C1148" w:rsidRDefault="007C1148" w:rsidP="004C74AF">
      <w:pPr>
        <w:jc w:val="center"/>
      </w:pPr>
      <w:r w:rsidRPr="007C1148">
        <w:rPr>
          <w:u w:val="single"/>
        </w:rPr>
        <w:t>Rozdział  6.</w:t>
      </w:r>
    </w:p>
    <w:p w14:paraId="24C91D66" w14:textId="77777777" w:rsidR="00904A10" w:rsidRDefault="007C1148" w:rsidP="004C74AF">
      <w:pPr>
        <w:jc w:val="center"/>
        <w:rPr>
          <w:u w:val="single"/>
        </w:rPr>
      </w:pPr>
      <w:r w:rsidRPr="007C1148">
        <w:rPr>
          <w:u w:val="single"/>
        </w:rPr>
        <w:t>ZASADY ODPŁATNOŚCI W PRZYPADKU NIEOBECNOŚCI DZIECKA</w:t>
      </w:r>
    </w:p>
    <w:p w14:paraId="5279A839" w14:textId="7ADFF5F1" w:rsidR="007C1148" w:rsidRPr="00904A10" w:rsidRDefault="007C1148" w:rsidP="0030384F">
      <w:pPr>
        <w:jc w:val="center"/>
        <w:rPr>
          <w:u w:val="single"/>
        </w:rPr>
      </w:pPr>
      <w:r>
        <w:t>§  15.</w:t>
      </w:r>
    </w:p>
    <w:p w14:paraId="20376834" w14:textId="38403E4C" w:rsidR="007C1148" w:rsidRDefault="007C1148" w:rsidP="004C74AF">
      <w:pPr>
        <w:pStyle w:val="Akapitzlist"/>
        <w:numPr>
          <w:ilvl w:val="0"/>
          <w:numId w:val="35"/>
        </w:numPr>
        <w:jc w:val="both"/>
      </w:pPr>
      <w:r>
        <w:t xml:space="preserve">Pobyt oraz wyżywienie dziecka w </w:t>
      </w:r>
      <w:r w:rsidR="003B0B09">
        <w:t xml:space="preserve">Klubie </w:t>
      </w:r>
      <w:r>
        <w:t>są odpłatne.</w:t>
      </w:r>
    </w:p>
    <w:p w14:paraId="08A55009" w14:textId="3D79347C" w:rsidR="007C1148" w:rsidRDefault="007C1148" w:rsidP="004C74AF">
      <w:pPr>
        <w:pStyle w:val="Akapitzlist"/>
        <w:numPr>
          <w:ilvl w:val="0"/>
          <w:numId w:val="35"/>
        </w:numPr>
        <w:jc w:val="both"/>
      </w:pPr>
      <w:r w:rsidRPr="00097E56">
        <w:t>Wysokość opłaty za pobyt oraz maksymalną wysokość opłaty</w:t>
      </w:r>
      <w:r w:rsidR="0049633D" w:rsidRPr="00097E56">
        <w:t xml:space="preserve"> za wyżywienie ustala Rada</w:t>
      </w:r>
      <w:r w:rsidR="00097E56" w:rsidRPr="00097E56">
        <w:t xml:space="preserve"> Miasta i</w:t>
      </w:r>
      <w:r w:rsidR="0049633D" w:rsidRPr="00097E56">
        <w:t xml:space="preserve"> </w:t>
      </w:r>
      <w:r w:rsidR="003B0B09" w:rsidRPr="00097E56">
        <w:t>Gminy Wiązów</w:t>
      </w:r>
      <w:r w:rsidRPr="00097E56">
        <w:t>.</w:t>
      </w:r>
    </w:p>
    <w:p w14:paraId="48FC2523" w14:textId="13A2CEB1" w:rsidR="007C1148" w:rsidRDefault="007C1148" w:rsidP="004C74AF">
      <w:pPr>
        <w:pStyle w:val="Akapitzlist"/>
        <w:numPr>
          <w:ilvl w:val="0"/>
          <w:numId w:val="35"/>
        </w:numPr>
        <w:jc w:val="both"/>
      </w:pPr>
      <w:r>
        <w:t xml:space="preserve">W przypadku nieobecności dziecka w </w:t>
      </w:r>
      <w:r w:rsidR="003B0B09">
        <w:t>Klubie</w:t>
      </w:r>
      <w:r>
        <w:t>, opłata za pobyt nie podlega zwrotowi,                        bez względu na liczbę dni nieobecności.</w:t>
      </w:r>
    </w:p>
    <w:p w14:paraId="0C298E94" w14:textId="029EDB25" w:rsidR="007C1148" w:rsidRDefault="007C1148" w:rsidP="004C74AF">
      <w:pPr>
        <w:pStyle w:val="Akapitzlist"/>
        <w:numPr>
          <w:ilvl w:val="0"/>
          <w:numId w:val="35"/>
        </w:numPr>
        <w:jc w:val="both"/>
      </w:pPr>
      <w:r>
        <w:t xml:space="preserve">W przypadku nieobecności dziecka w </w:t>
      </w:r>
      <w:r w:rsidR="003B0B09">
        <w:t xml:space="preserve">klubie </w:t>
      </w:r>
      <w:r>
        <w:t xml:space="preserve">opłata za wyżywienie podlega proporcjonalnemu zwrotowi w wysokości stanowiącej iloczyn dni nieobecności i wysokości dziennej stawki żywieniowej. Skuteczne powiadomienie </w:t>
      </w:r>
      <w:r w:rsidR="003B0B09">
        <w:t xml:space="preserve">Klubu </w:t>
      </w:r>
      <w:r>
        <w:t>o nieobecności dziecka do godz. 0</w:t>
      </w:r>
      <w:r w:rsidR="0030384F">
        <w:t>7</w:t>
      </w:r>
      <w:r>
        <w:t>.</w:t>
      </w:r>
      <w:r w:rsidR="0030384F">
        <w:t>3</w:t>
      </w:r>
      <w:r>
        <w:t>0 spowoduje odliczenie za niewykorzystane żywienie od dnia powiadomienia. Rozliczenie pobranej opłaty za wyżywienie następuje w kolejnym miesiącu kalendarzowym.</w:t>
      </w:r>
    </w:p>
    <w:p w14:paraId="505F1A0A" w14:textId="77777777" w:rsidR="007C1148" w:rsidRPr="007C1148" w:rsidRDefault="007C1148" w:rsidP="004C74AF">
      <w:pPr>
        <w:jc w:val="center"/>
        <w:rPr>
          <w:u w:val="single"/>
        </w:rPr>
      </w:pPr>
      <w:r w:rsidRPr="007C1148">
        <w:rPr>
          <w:u w:val="single"/>
        </w:rPr>
        <w:t>Rozdział  7.</w:t>
      </w:r>
    </w:p>
    <w:p w14:paraId="6B76D8F5" w14:textId="77777777" w:rsidR="007C1148" w:rsidRPr="007C1148" w:rsidRDefault="007C1148" w:rsidP="004C74AF">
      <w:pPr>
        <w:jc w:val="center"/>
        <w:rPr>
          <w:u w:val="single"/>
        </w:rPr>
      </w:pPr>
      <w:r w:rsidRPr="007C1148">
        <w:rPr>
          <w:u w:val="single"/>
        </w:rPr>
        <w:t>MIENIE I GOSPODARKA FINANSOWA</w:t>
      </w:r>
    </w:p>
    <w:p w14:paraId="496E1B5A" w14:textId="77777777" w:rsidR="007C1148" w:rsidRDefault="007C1148" w:rsidP="0030384F">
      <w:pPr>
        <w:jc w:val="center"/>
      </w:pPr>
      <w:r>
        <w:t>§  16.</w:t>
      </w:r>
    </w:p>
    <w:p w14:paraId="201C1859" w14:textId="4DD47B61" w:rsidR="007C1148" w:rsidRPr="004E16D3" w:rsidRDefault="003B0B09" w:rsidP="004C74AF">
      <w:pPr>
        <w:pStyle w:val="Akapitzlist"/>
        <w:numPr>
          <w:ilvl w:val="0"/>
          <w:numId w:val="37"/>
        </w:numPr>
        <w:jc w:val="both"/>
      </w:pPr>
      <w:r w:rsidRPr="004E16D3">
        <w:t xml:space="preserve">Klub </w:t>
      </w:r>
      <w:r w:rsidR="007C1148" w:rsidRPr="004E16D3">
        <w:t xml:space="preserve">jest samodzielną jednostką budżetową i prowadzi gospodarkę finansową </w:t>
      </w:r>
      <w:r w:rsidR="006E3D16" w:rsidRPr="004E16D3">
        <w:t>zgodnie z obowiązującymi przepisami dotyczącymi jednostek budżetowych.</w:t>
      </w:r>
    </w:p>
    <w:p w14:paraId="6B8E087C" w14:textId="49952DF7" w:rsidR="006E3D16" w:rsidRPr="004E16D3" w:rsidRDefault="006E3D16" w:rsidP="004C74AF">
      <w:pPr>
        <w:pStyle w:val="Akapitzlist"/>
        <w:numPr>
          <w:ilvl w:val="0"/>
          <w:numId w:val="37"/>
        </w:numPr>
        <w:jc w:val="both"/>
      </w:pPr>
      <w:r w:rsidRPr="004E16D3">
        <w:t>Obsługę administracyjną, finansow</w:t>
      </w:r>
      <w:r w:rsidR="00B43895" w:rsidRPr="004E16D3">
        <w:t>o-księgową</w:t>
      </w:r>
      <w:r w:rsidRPr="004E16D3">
        <w:t xml:space="preserve"> i organizacyjną prowadzi Urząd Miasta i Gminy Wiązów.</w:t>
      </w:r>
    </w:p>
    <w:p w14:paraId="0430CEA3" w14:textId="45E1266C" w:rsidR="000F13AA" w:rsidRPr="004E16D3" w:rsidRDefault="000F13AA" w:rsidP="004C74AF">
      <w:pPr>
        <w:pStyle w:val="Akapitzlist"/>
        <w:numPr>
          <w:ilvl w:val="0"/>
          <w:numId w:val="37"/>
        </w:numPr>
        <w:jc w:val="both"/>
      </w:pPr>
      <w:r w:rsidRPr="004E16D3">
        <w:t>Klub prowadzi działalność na podstawie rocznego planu finansowego opracowanego przez kierownika Klubu i zatwierdzanego przez Radę Miasta i Gminy Wiązów.</w:t>
      </w:r>
    </w:p>
    <w:p w14:paraId="698BE994" w14:textId="2805F6A8" w:rsidR="00CA102E" w:rsidRPr="004E16D3" w:rsidRDefault="00CA102E" w:rsidP="004C74AF">
      <w:pPr>
        <w:pStyle w:val="Akapitzlist"/>
        <w:numPr>
          <w:ilvl w:val="0"/>
          <w:numId w:val="37"/>
        </w:numPr>
        <w:jc w:val="both"/>
      </w:pPr>
      <w:r w:rsidRPr="004E16D3">
        <w:lastRenderedPageBreak/>
        <w:t>Wszelkie wpływy uzyskane przez Klub stanowią dochody Gminy Wiązów.</w:t>
      </w:r>
    </w:p>
    <w:p w14:paraId="07D46506" w14:textId="1B6860D6" w:rsidR="003C4E28" w:rsidRPr="004E16D3" w:rsidRDefault="003C4E28" w:rsidP="004C74AF">
      <w:pPr>
        <w:pStyle w:val="Akapitzlist"/>
        <w:numPr>
          <w:ilvl w:val="0"/>
          <w:numId w:val="37"/>
        </w:numPr>
        <w:jc w:val="both"/>
      </w:pPr>
      <w:r w:rsidRPr="004E16D3">
        <w:t>Wydatki Klubu realizowane są z uwzględnieniem przepisów prawa zamówień publicznych, ustawy o finansach publicznych oraz innych ustaw.</w:t>
      </w:r>
    </w:p>
    <w:p w14:paraId="48F51CF4" w14:textId="77777777" w:rsidR="00852A18" w:rsidRDefault="00852A18" w:rsidP="00852A18">
      <w:pPr>
        <w:pStyle w:val="Akapitzlist"/>
        <w:numPr>
          <w:ilvl w:val="0"/>
          <w:numId w:val="37"/>
        </w:numPr>
        <w:jc w:val="both"/>
      </w:pPr>
      <w:r>
        <w:t>Za prawidłową gospodarkę finansową Klubu odpowiada Kierownik.</w:t>
      </w:r>
    </w:p>
    <w:p w14:paraId="3869ABEB" w14:textId="77777777" w:rsidR="00852A18" w:rsidRPr="004E16D3" w:rsidRDefault="00852A18" w:rsidP="00852A18">
      <w:pPr>
        <w:pStyle w:val="Akapitzlist"/>
        <w:jc w:val="both"/>
      </w:pPr>
    </w:p>
    <w:p w14:paraId="0B80DBAB" w14:textId="35CF0032" w:rsidR="007C1148" w:rsidRPr="004E16D3" w:rsidRDefault="003B0B09" w:rsidP="004C74AF">
      <w:pPr>
        <w:pStyle w:val="Akapitzlist"/>
        <w:numPr>
          <w:ilvl w:val="0"/>
          <w:numId w:val="37"/>
        </w:numPr>
        <w:jc w:val="both"/>
      </w:pPr>
      <w:r w:rsidRPr="004E16D3">
        <w:t xml:space="preserve">Klub </w:t>
      </w:r>
      <w:r w:rsidR="007C1148" w:rsidRPr="004E16D3">
        <w:t>wyposażony jest w mienie komunalne stanowiące własność Gminy</w:t>
      </w:r>
      <w:r w:rsidR="00484EDD" w:rsidRPr="004E16D3">
        <w:t xml:space="preserve"> Wiązów</w:t>
      </w:r>
      <w:r w:rsidR="007C1148" w:rsidRPr="004E16D3">
        <w:t>, służące realizacji zadań statutowych.</w:t>
      </w:r>
    </w:p>
    <w:p w14:paraId="6977E179" w14:textId="72B7B9F0" w:rsidR="007C1148" w:rsidRPr="004E16D3" w:rsidRDefault="003B0B09" w:rsidP="004C74AF">
      <w:pPr>
        <w:pStyle w:val="Akapitzlist"/>
        <w:numPr>
          <w:ilvl w:val="0"/>
          <w:numId w:val="37"/>
        </w:numPr>
        <w:jc w:val="both"/>
      </w:pPr>
      <w:r w:rsidRPr="004E16D3">
        <w:t>Kierownik</w:t>
      </w:r>
      <w:r w:rsidR="007C1148" w:rsidRPr="004E16D3">
        <w:t xml:space="preserve"> samodzielnie zarządza przekazanym mu mieniem komunalnym w granicach udzielonych upoważnień.</w:t>
      </w:r>
    </w:p>
    <w:p w14:paraId="3711BB32" w14:textId="156E47DD" w:rsidR="007C1148" w:rsidRDefault="007C1148" w:rsidP="004C74AF">
      <w:pPr>
        <w:pStyle w:val="Akapitzlist"/>
        <w:numPr>
          <w:ilvl w:val="0"/>
          <w:numId w:val="37"/>
        </w:numPr>
        <w:jc w:val="both"/>
      </w:pPr>
      <w:r>
        <w:t>Zarząd i ochrona mienia wykonywane są z zachowaniem należytej staranności.</w:t>
      </w:r>
    </w:p>
    <w:p w14:paraId="2AC12D0E" w14:textId="77777777" w:rsidR="007C1148" w:rsidRPr="007C1148" w:rsidRDefault="007C1148" w:rsidP="004C74AF">
      <w:pPr>
        <w:jc w:val="center"/>
        <w:rPr>
          <w:u w:val="single"/>
        </w:rPr>
      </w:pPr>
      <w:r w:rsidRPr="007C1148">
        <w:rPr>
          <w:u w:val="single"/>
        </w:rPr>
        <w:t>Rozdział  8.</w:t>
      </w:r>
    </w:p>
    <w:p w14:paraId="4FEA36DF" w14:textId="77777777" w:rsidR="007C1148" w:rsidRPr="007C1148" w:rsidRDefault="007C1148" w:rsidP="004C74AF">
      <w:pPr>
        <w:jc w:val="center"/>
        <w:rPr>
          <w:u w:val="single"/>
        </w:rPr>
      </w:pPr>
      <w:r w:rsidRPr="007C1148">
        <w:rPr>
          <w:u w:val="single"/>
        </w:rPr>
        <w:t>POSTANOWIENIA KOŃCOWE</w:t>
      </w:r>
    </w:p>
    <w:p w14:paraId="4556D9D5" w14:textId="2FEF969F" w:rsidR="004E16D3" w:rsidRDefault="007C1148" w:rsidP="004E16D3">
      <w:pPr>
        <w:jc w:val="center"/>
      </w:pPr>
      <w:r>
        <w:t>§  1</w:t>
      </w:r>
      <w:r w:rsidR="004E16D3">
        <w:t>7</w:t>
      </w:r>
      <w:r>
        <w:t>.</w:t>
      </w:r>
    </w:p>
    <w:p w14:paraId="6747D91C" w14:textId="70E2BC18" w:rsidR="00B91432" w:rsidRDefault="004E16D3" w:rsidP="004C74AF">
      <w:pPr>
        <w:jc w:val="both"/>
      </w:pPr>
      <w:r>
        <w:t>W</w:t>
      </w:r>
      <w:r w:rsidR="007C1148">
        <w:t>szelkie zmiany w Statucie mogą być dokonywane w trybie określonym dla jego nadania.</w:t>
      </w:r>
    </w:p>
    <w:sectPr w:rsidR="00B91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4E47"/>
    <w:multiLevelType w:val="hybridMultilevel"/>
    <w:tmpl w:val="65F85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57163"/>
    <w:multiLevelType w:val="hybridMultilevel"/>
    <w:tmpl w:val="1D742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E7B7D"/>
    <w:multiLevelType w:val="hybridMultilevel"/>
    <w:tmpl w:val="81FAD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57B27"/>
    <w:multiLevelType w:val="hybridMultilevel"/>
    <w:tmpl w:val="CBE83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E2263"/>
    <w:multiLevelType w:val="hybridMultilevel"/>
    <w:tmpl w:val="E4F2A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F0787"/>
    <w:multiLevelType w:val="hybridMultilevel"/>
    <w:tmpl w:val="390E487E"/>
    <w:lvl w:ilvl="0" w:tplc="FB8AA4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E050E"/>
    <w:multiLevelType w:val="hybridMultilevel"/>
    <w:tmpl w:val="6BE0E13E"/>
    <w:lvl w:ilvl="0" w:tplc="CB700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522FB"/>
    <w:multiLevelType w:val="hybridMultilevel"/>
    <w:tmpl w:val="6DD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32A4C"/>
    <w:multiLevelType w:val="hybridMultilevel"/>
    <w:tmpl w:val="9BB87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C7841"/>
    <w:multiLevelType w:val="hybridMultilevel"/>
    <w:tmpl w:val="2BA6E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265CA"/>
    <w:multiLevelType w:val="hybridMultilevel"/>
    <w:tmpl w:val="815C2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D0653"/>
    <w:multiLevelType w:val="hybridMultilevel"/>
    <w:tmpl w:val="769A6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55F78"/>
    <w:multiLevelType w:val="hybridMultilevel"/>
    <w:tmpl w:val="4E3CB034"/>
    <w:lvl w:ilvl="0" w:tplc="4BD223D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C634A"/>
    <w:multiLevelType w:val="hybridMultilevel"/>
    <w:tmpl w:val="7E0AA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552E7"/>
    <w:multiLevelType w:val="hybridMultilevel"/>
    <w:tmpl w:val="6430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96781"/>
    <w:multiLevelType w:val="hybridMultilevel"/>
    <w:tmpl w:val="B3626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43915"/>
    <w:multiLevelType w:val="hybridMultilevel"/>
    <w:tmpl w:val="57667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02A51"/>
    <w:multiLevelType w:val="hybridMultilevel"/>
    <w:tmpl w:val="00FC0B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B31A8D"/>
    <w:multiLevelType w:val="hybridMultilevel"/>
    <w:tmpl w:val="9D741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03809"/>
    <w:multiLevelType w:val="hybridMultilevel"/>
    <w:tmpl w:val="B1CC8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36F69"/>
    <w:multiLevelType w:val="hybridMultilevel"/>
    <w:tmpl w:val="FB58E5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1064F5C"/>
    <w:multiLevelType w:val="hybridMultilevel"/>
    <w:tmpl w:val="EAB48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0743A"/>
    <w:multiLevelType w:val="hybridMultilevel"/>
    <w:tmpl w:val="955C8F96"/>
    <w:lvl w:ilvl="0" w:tplc="8D28AD9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872030"/>
    <w:multiLevelType w:val="hybridMultilevel"/>
    <w:tmpl w:val="369C5530"/>
    <w:lvl w:ilvl="0" w:tplc="DB82C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4525C5"/>
    <w:multiLevelType w:val="hybridMultilevel"/>
    <w:tmpl w:val="8E061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D47AEC"/>
    <w:multiLevelType w:val="hybridMultilevel"/>
    <w:tmpl w:val="F8E61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55016"/>
    <w:multiLevelType w:val="hybridMultilevel"/>
    <w:tmpl w:val="4B62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817B1"/>
    <w:multiLevelType w:val="hybridMultilevel"/>
    <w:tmpl w:val="4FAE2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52082"/>
    <w:multiLevelType w:val="hybridMultilevel"/>
    <w:tmpl w:val="A2260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574F4"/>
    <w:multiLevelType w:val="hybridMultilevel"/>
    <w:tmpl w:val="F1A4DBC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15391"/>
    <w:multiLevelType w:val="hybridMultilevel"/>
    <w:tmpl w:val="09BE1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51F3F"/>
    <w:multiLevelType w:val="hybridMultilevel"/>
    <w:tmpl w:val="D74AD52A"/>
    <w:lvl w:ilvl="0" w:tplc="605C4534">
      <w:start w:val="1"/>
      <w:numFmt w:val="decimal"/>
      <w:lvlText w:val="%1."/>
      <w:lvlJc w:val="left"/>
      <w:pPr>
        <w:ind w:left="720" w:hanging="360"/>
      </w:pPr>
    </w:lvl>
    <w:lvl w:ilvl="1" w:tplc="D05E20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137A9C"/>
    <w:multiLevelType w:val="hybridMultilevel"/>
    <w:tmpl w:val="25AECB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CD047E"/>
    <w:multiLevelType w:val="hybridMultilevel"/>
    <w:tmpl w:val="27985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7E3197"/>
    <w:multiLevelType w:val="hybridMultilevel"/>
    <w:tmpl w:val="65D29FE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1C447B9"/>
    <w:multiLevelType w:val="hybridMultilevel"/>
    <w:tmpl w:val="7884D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654622"/>
    <w:multiLevelType w:val="hybridMultilevel"/>
    <w:tmpl w:val="7C985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954315"/>
    <w:multiLevelType w:val="hybridMultilevel"/>
    <w:tmpl w:val="E828F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E63067"/>
    <w:multiLevelType w:val="hybridMultilevel"/>
    <w:tmpl w:val="5B6A7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203FA"/>
    <w:multiLevelType w:val="hybridMultilevel"/>
    <w:tmpl w:val="6B74A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21"/>
  </w:num>
  <w:num w:numId="5">
    <w:abstractNumId w:val="25"/>
  </w:num>
  <w:num w:numId="6">
    <w:abstractNumId w:val="6"/>
  </w:num>
  <w:num w:numId="7">
    <w:abstractNumId w:val="35"/>
  </w:num>
  <w:num w:numId="8">
    <w:abstractNumId w:val="0"/>
  </w:num>
  <w:num w:numId="9">
    <w:abstractNumId w:val="36"/>
  </w:num>
  <w:num w:numId="10">
    <w:abstractNumId w:val="23"/>
  </w:num>
  <w:num w:numId="11">
    <w:abstractNumId w:val="26"/>
  </w:num>
  <w:num w:numId="12">
    <w:abstractNumId w:val="5"/>
  </w:num>
  <w:num w:numId="13">
    <w:abstractNumId w:val="18"/>
  </w:num>
  <w:num w:numId="14">
    <w:abstractNumId w:val="17"/>
  </w:num>
  <w:num w:numId="15">
    <w:abstractNumId w:val="38"/>
  </w:num>
  <w:num w:numId="16">
    <w:abstractNumId w:val="22"/>
  </w:num>
  <w:num w:numId="17">
    <w:abstractNumId w:val="4"/>
  </w:num>
  <w:num w:numId="18">
    <w:abstractNumId w:val="34"/>
  </w:num>
  <w:num w:numId="19">
    <w:abstractNumId w:val="8"/>
  </w:num>
  <w:num w:numId="20">
    <w:abstractNumId w:val="10"/>
  </w:num>
  <w:num w:numId="21">
    <w:abstractNumId w:val="16"/>
  </w:num>
  <w:num w:numId="22">
    <w:abstractNumId w:val="27"/>
  </w:num>
  <w:num w:numId="23">
    <w:abstractNumId w:val="39"/>
  </w:num>
  <w:num w:numId="24">
    <w:abstractNumId w:val="37"/>
  </w:num>
  <w:num w:numId="25">
    <w:abstractNumId w:val="33"/>
  </w:num>
  <w:num w:numId="26">
    <w:abstractNumId w:val="19"/>
  </w:num>
  <w:num w:numId="27">
    <w:abstractNumId w:val="31"/>
  </w:num>
  <w:num w:numId="28">
    <w:abstractNumId w:val="13"/>
  </w:num>
  <w:num w:numId="29">
    <w:abstractNumId w:val="20"/>
  </w:num>
  <w:num w:numId="30">
    <w:abstractNumId w:val="32"/>
  </w:num>
  <w:num w:numId="31">
    <w:abstractNumId w:val="29"/>
  </w:num>
  <w:num w:numId="32">
    <w:abstractNumId w:val="9"/>
  </w:num>
  <w:num w:numId="33">
    <w:abstractNumId w:val="14"/>
  </w:num>
  <w:num w:numId="34">
    <w:abstractNumId w:val="11"/>
  </w:num>
  <w:num w:numId="35">
    <w:abstractNumId w:val="3"/>
  </w:num>
  <w:num w:numId="36">
    <w:abstractNumId w:val="30"/>
  </w:num>
  <w:num w:numId="37">
    <w:abstractNumId w:val="1"/>
  </w:num>
  <w:num w:numId="38">
    <w:abstractNumId w:val="24"/>
  </w:num>
  <w:num w:numId="39">
    <w:abstractNumId w:val="28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48"/>
    <w:rsid w:val="00097E56"/>
    <w:rsid w:val="000F13AA"/>
    <w:rsid w:val="001821AD"/>
    <w:rsid w:val="001B3649"/>
    <w:rsid w:val="00214495"/>
    <w:rsid w:val="002E7754"/>
    <w:rsid w:val="0030384F"/>
    <w:rsid w:val="0033171C"/>
    <w:rsid w:val="003B0B09"/>
    <w:rsid w:val="003C4E28"/>
    <w:rsid w:val="00484EDD"/>
    <w:rsid w:val="0049633D"/>
    <w:rsid w:val="004C74AF"/>
    <w:rsid w:val="004E16D3"/>
    <w:rsid w:val="00503484"/>
    <w:rsid w:val="006E3D16"/>
    <w:rsid w:val="00721467"/>
    <w:rsid w:val="00747122"/>
    <w:rsid w:val="007C1148"/>
    <w:rsid w:val="007E6F72"/>
    <w:rsid w:val="007F0402"/>
    <w:rsid w:val="00852A18"/>
    <w:rsid w:val="008D3B33"/>
    <w:rsid w:val="008F076D"/>
    <w:rsid w:val="00904A10"/>
    <w:rsid w:val="00B43895"/>
    <w:rsid w:val="00C20E30"/>
    <w:rsid w:val="00CA102E"/>
    <w:rsid w:val="00DD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D641"/>
  <w15:docId w15:val="{07EC760F-1796-4EC8-8D0C-41DBAA98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1594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Marta Majerczyk</cp:lastModifiedBy>
  <cp:revision>2</cp:revision>
  <dcterms:created xsi:type="dcterms:W3CDTF">2023-07-31T10:04:00Z</dcterms:created>
  <dcterms:modified xsi:type="dcterms:W3CDTF">2023-07-31T10:04:00Z</dcterms:modified>
</cp:coreProperties>
</file>